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97D507" w14:textId="77777777" w:rsidR="00B65913" w:rsidRDefault="00B65913" w:rsidP="00B747CB">
      <w:pPr>
        <w:jc w:val="center"/>
        <w:rPr>
          <w:rtl/>
        </w:rPr>
      </w:pPr>
      <w:bookmarkStart w:id="0" w:name="_GoBack"/>
      <w:bookmarkEnd w:id="0"/>
    </w:p>
    <w:p w14:paraId="6FD43E50" w14:textId="77777777" w:rsidR="005554EF" w:rsidRDefault="005554EF" w:rsidP="00B747CB">
      <w:pPr>
        <w:jc w:val="center"/>
        <w:rPr>
          <w:rtl/>
        </w:rPr>
      </w:pPr>
    </w:p>
    <w:p w14:paraId="3C677BEC" w14:textId="77777777" w:rsidR="005554EF" w:rsidRDefault="005554EF" w:rsidP="00B747CB">
      <w:pPr>
        <w:jc w:val="center"/>
        <w:rPr>
          <w:rtl/>
        </w:rPr>
      </w:pPr>
    </w:p>
    <w:p w14:paraId="6909E61F" w14:textId="77777777" w:rsidR="00B747CB" w:rsidRDefault="00B747CB" w:rsidP="00B747CB">
      <w:pPr>
        <w:jc w:val="center"/>
        <w:rPr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81"/>
        <w:gridCol w:w="3082"/>
        <w:gridCol w:w="3082"/>
      </w:tblGrid>
      <w:tr w:rsidR="00B747CB" w14:paraId="1949A5A6" w14:textId="77777777" w:rsidTr="003E30EE">
        <w:tc>
          <w:tcPr>
            <w:tcW w:w="3081" w:type="dxa"/>
          </w:tcPr>
          <w:p w14:paraId="3BCE27DA" w14:textId="77777777" w:rsidR="00B747CB" w:rsidRDefault="00B747CB" w:rsidP="00B747CB">
            <w:pPr>
              <w:jc w:val="center"/>
              <w:rPr>
                <w:rtl/>
              </w:rPr>
            </w:pPr>
          </w:p>
        </w:tc>
        <w:tc>
          <w:tcPr>
            <w:tcW w:w="3082" w:type="dxa"/>
          </w:tcPr>
          <w:p w14:paraId="6EDBA1F2" w14:textId="77777777" w:rsidR="00B747CB" w:rsidRDefault="00B747CB" w:rsidP="00B747CB">
            <w:pPr>
              <w:jc w:val="center"/>
              <w:rPr>
                <w:rtl/>
              </w:rPr>
            </w:pPr>
          </w:p>
        </w:tc>
        <w:tc>
          <w:tcPr>
            <w:tcW w:w="3082" w:type="dxa"/>
          </w:tcPr>
          <w:p w14:paraId="7AE0B340" w14:textId="77777777" w:rsidR="00B747CB" w:rsidRDefault="00B747CB" w:rsidP="00B747CB">
            <w:pPr>
              <w:jc w:val="center"/>
              <w:rPr>
                <w:rtl/>
              </w:rPr>
            </w:pPr>
          </w:p>
        </w:tc>
      </w:tr>
      <w:tr w:rsidR="003E30EE" w14:paraId="0CE8713A" w14:textId="77777777" w:rsidTr="005554EF">
        <w:tc>
          <w:tcPr>
            <w:tcW w:w="3081" w:type="dxa"/>
            <w:vAlign w:val="center"/>
          </w:tcPr>
          <w:p w14:paraId="39648D79" w14:textId="77777777" w:rsidR="003E30EE" w:rsidRDefault="003E30EE" w:rsidP="005554EF">
            <w:pPr>
              <w:jc w:val="right"/>
              <w:rPr>
                <w:rtl/>
              </w:rPr>
            </w:pPr>
            <w:r>
              <w:rPr>
                <w:rFonts w:hint="cs"/>
                <w:noProof/>
                <w:rtl/>
              </w:rPr>
              <w:drawing>
                <wp:inline distT="0" distB="0" distL="0" distR="0" wp14:anchorId="17523EDF" wp14:editId="4942B5DF">
                  <wp:extent cx="926594" cy="920498"/>
                  <wp:effectExtent l="0" t="0" r="6985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OAG_LOGO-Med.pn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6594" cy="92049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164" w:type="dxa"/>
            <w:gridSpan w:val="2"/>
            <w:vAlign w:val="center"/>
          </w:tcPr>
          <w:p w14:paraId="61942F53" w14:textId="77777777" w:rsidR="003E30EE" w:rsidRDefault="003E30EE" w:rsidP="005554EF">
            <w:pPr>
              <w:rPr>
                <w:rtl/>
              </w:rPr>
            </w:pPr>
            <w:r>
              <w:rPr>
                <w:rFonts w:hint="cs"/>
                <w:noProof/>
                <w:rtl/>
              </w:rPr>
              <w:drawing>
                <wp:inline distT="0" distB="0" distL="0" distR="0" wp14:anchorId="1F480315" wp14:editId="28AAF2A7">
                  <wp:extent cx="3486150" cy="657225"/>
                  <wp:effectExtent l="0" t="0" r="0" b="9525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header-main.jpg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86150" cy="657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E30EE" w14:paraId="753A917B" w14:textId="77777777" w:rsidTr="003E30EE">
        <w:tc>
          <w:tcPr>
            <w:tcW w:w="3081" w:type="dxa"/>
          </w:tcPr>
          <w:p w14:paraId="4C4C6B07" w14:textId="77777777" w:rsidR="003E30EE" w:rsidRDefault="003E30EE" w:rsidP="00B747CB">
            <w:pPr>
              <w:jc w:val="center"/>
              <w:rPr>
                <w:rtl/>
              </w:rPr>
            </w:pPr>
          </w:p>
        </w:tc>
        <w:tc>
          <w:tcPr>
            <w:tcW w:w="3082" w:type="dxa"/>
          </w:tcPr>
          <w:p w14:paraId="2AB2C4C9" w14:textId="77777777" w:rsidR="003E30EE" w:rsidRDefault="003E30EE" w:rsidP="00B747CB">
            <w:pPr>
              <w:jc w:val="center"/>
              <w:rPr>
                <w:rtl/>
              </w:rPr>
            </w:pPr>
          </w:p>
          <w:p w14:paraId="2734134F" w14:textId="77777777" w:rsidR="003E30EE" w:rsidRDefault="003E30EE" w:rsidP="00B747CB">
            <w:pPr>
              <w:jc w:val="center"/>
              <w:rPr>
                <w:rtl/>
              </w:rPr>
            </w:pPr>
          </w:p>
          <w:p w14:paraId="13D591B2" w14:textId="77777777" w:rsidR="003E30EE" w:rsidRDefault="003E30EE" w:rsidP="00B747CB">
            <w:pPr>
              <w:jc w:val="center"/>
              <w:rPr>
                <w:rtl/>
              </w:rPr>
            </w:pPr>
          </w:p>
          <w:p w14:paraId="034324E5" w14:textId="77777777" w:rsidR="003E30EE" w:rsidRDefault="003E30EE" w:rsidP="00B747CB">
            <w:pPr>
              <w:jc w:val="center"/>
              <w:rPr>
                <w:rtl/>
              </w:rPr>
            </w:pPr>
          </w:p>
        </w:tc>
        <w:tc>
          <w:tcPr>
            <w:tcW w:w="3082" w:type="dxa"/>
          </w:tcPr>
          <w:p w14:paraId="41EB26C1" w14:textId="77777777" w:rsidR="003E30EE" w:rsidRDefault="003E30EE" w:rsidP="00B747CB">
            <w:pPr>
              <w:jc w:val="center"/>
              <w:rPr>
                <w:rtl/>
              </w:rPr>
            </w:pPr>
          </w:p>
        </w:tc>
      </w:tr>
      <w:tr w:rsidR="009B3780" w14:paraId="1378AD5C" w14:textId="77777777" w:rsidTr="00AB7FDF">
        <w:tc>
          <w:tcPr>
            <w:tcW w:w="9245" w:type="dxa"/>
            <w:gridSpan w:val="3"/>
            <w:tcBorders>
              <w:bottom w:val="thinThickSmallGap" w:sz="24" w:space="0" w:color="00812F"/>
            </w:tcBorders>
          </w:tcPr>
          <w:p w14:paraId="62EC0495" w14:textId="77777777" w:rsidR="009B3780" w:rsidRPr="009B3780" w:rsidRDefault="004702D7" w:rsidP="002B662E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</w:rPr>
              <w:t xml:space="preserve">ממשקי </w:t>
            </w:r>
            <w:r w:rsidR="00A651EC">
              <w:rPr>
                <w:rFonts w:hint="cs"/>
                <w:b/>
                <w:bCs/>
                <w:sz w:val="32"/>
                <w:szCs w:val="32"/>
                <w:rtl/>
              </w:rPr>
              <w:t>עבודה עם אגף הביטחון במשרד</w:t>
            </w:r>
          </w:p>
        </w:tc>
      </w:tr>
      <w:tr w:rsidR="00A31ED5" w14:paraId="58F6AFF9" w14:textId="77777777" w:rsidTr="00A31ED5">
        <w:tc>
          <w:tcPr>
            <w:tcW w:w="9245" w:type="dxa"/>
            <w:gridSpan w:val="3"/>
            <w:tcBorders>
              <w:top w:val="thinThickSmallGap" w:sz="24" w:space="0" w:color="00812F"/>
            </w:tcBorders>
          </w:tcPr>
          <w:p w14:paraId="179F651C" w14:textId="77777777" w:rsidR="00A31ED5" w:rsidRPr="009B3780" w:rsidRDefault="00FC31C8" w:rsidP="00B747CB">
            <w:pPr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מינהל ומשאבי אנוש</w:t>
            </w:r>
          </w:p>
        </w:tc>
      </w:tr>
      <w:tr w:rsidR="009B3780" w14:paraId="797B3240" w14:textId="77777777" w:rsidTr="00A31ED5">
        <w:tc>
          <w:tcPr>
            <w:tcW w:w="9245" w:type="dxa"/>
            <w:gridSpan w:val="3"/>
          </w:tcPr>
          <w:p w14:paraId="0AC9C445" w14:textId="77777777" w:rsidR="009B3780" w:rsidRPr="009B3780" w:rsidRDefault="009B3780" w:rsidP="00E1349A">
            <w:pPr>
              <w:jc w:val="center"/>
              <w:rPr>
                <w:b/>
                <w:bCs/>
                <w:rtl/>
              </w:rPr>
            </w:pPr>
            <w:r w:rsidRPr="009B3780">
              <w:rPr>
                <w:rFonts w:hint="cs"/>
                <w:b/>
                <w:bCs/>
                <w:rtl/>
              </w:rPr>
              <w:t xml:space="preserve">נוהל מס' </w:t>
            </w:r>
            <w:r w:rsidR="00ED6ADC" w:rsidRPr="00ED6ADC">
              <w:rPr>
                <w:b/>
                <w:bCs/>
                <w:rtl/>
              </w:rPr>
              <w:t>003.008.001.001</w:t>
            </w:r>
          </w:p>
        </w:tc>
      </w:tr>
      <w:tr w:rsidR="00B747CB" w14:paraId="207F2699" w14:textId="77777777" w:rsidTr="00A31ED5">
        <w:tc>
          <w:tcPr>
            <w:tcW w:w="3081" w:type="dxa"/>
          </w:tcPr>
          <w:p w14:paraId="0643C162" w14:textId="77777777" w:rsidR="00B747CB" w:rsidRDefault="00B747CB" w:rsidP="00B747CB">
            <w:pPr>
              <w:jc w:val="center"/>
              <w:rPr>
                <w:rtl/>
              </w:rPr>
            </w:pPr>
          </w:p>
        </w:tc>
        <w:tc>
          <w:tcPr>
            <w:tcW w:w="3082" w:type="dxa"/>
          </w:tcPr>
          <w:p w14:paraId="705E7117" w14:textId="77777777" w:rsidR="00B747CB" w:rsidRDefault="00B747CB" w:rsidP="00B747CB">
            <w:pPr>
              <w:jc w:val="center"/>
              <w:rPr>
                <w:rtl/>
              </w:rPr>
            </w:pPr>
          </w:p>
        </w:tc>
        <w:tc>
          <w:tcPr>
            <w:tcW w:w="3082" w:type="dxa"/>
          </w:tcPr>
          <w:p w14:paraId="72256ACD" w14:textId="77777777" w:rsidR="00B747CB" w:rsidRDefault="00B747CB" w:rsidP="00B747CB">
            <w:pPr>
              <w:jc w:val="center"/>
              <w:rPr>
                <w:rtl/>
              </w:rPr>
            </w:pPr>
          </w:p>
        </w:tc>
      </w:tr>
      <w:tr w:rsidR="00B747CB" w14:paraId="4FD9AA53" w14:textId="77777777" w:rsidTr="003E30EE">
        <w:tc>
          <w:tcPr>
            <w:tcW w:w="3081" w:type="dxa"/>
          </w:tcPr>
          <w:p w14:paraId="48F87341" w14:textId="77777777" w:rsidR="00B747CB" w:rsidRDefault="00B747CB" w:rsidP="00B747CB">
            <w:pPr>
              <w:jc w:val="center"/>
              <w:rPr>
                <w:rtl/>
              </w:rPr>
            </w:pPr>
          </w:p>
        </w:tc>
        <w:tc>
          <w:tcPr>
            <w:tcW w:w="3082" w:type="dxa"/>
          </w:tcPr>
          <w:p w14:paraId="7E6A5CE0" w14:textId="77777777" w:rsidR="00B747CB" w:rsidRDefault="00B747CB" w:rsidP="00B747CB">
            <w:pPr>
              <w:jc w:val="center"/>
              <w:rPr>
                <w:rtl/>
              </w:rPr>
            </w:pPr>
          </w:p>
        </w:tc>
        <w:tc>
          <w:tcPr>
            <w:tcW w:w="3082" w:type="dxa"/>
          </w:tcPr>
          <w:p w14:paraId="5179FC87" w14:textId="77777777" w:rsidR="00B747CB" w:rsidRDefault="00B747CB" w:rsidP="00B747CB">
            <w:pPr>
              <w:jc w:val="center"/>
              <w:rPr>
                <w:rtl/>
              </w:rPr>
            </w:pPr>
          </w:p>
        </w:tc>
      </w:tr>
      <w:tr w:rsidR="003E30EE" w14:paraId="43CB8EC8" w14:textId="77777777" w:rsidTr="005554EF">
        <w:tc>
          <w:tcPr>
            <w:tcW w:w="9245" w:type="dxa"/>
            <w:gridSpan w:val="3"/>
            <w:tcBorders>
              <w:bottom w:val="single" w:sz="6" w:space="0" w:color="00812F"/>
            </w:tcBorders>
            <w:vAlign w:val="center"/>
          </w:tcPr>
          <w:p w14:paraId="6C67FF7A" w14:textId="77777777" w:rsidR="003E30EE" w:rsidRDefault="003E30EE" w:rsidP="003E30EE">
            <w:pPr>
              <w:jc w:val="center"/>
              <w:rPr>
                <w:rtl/>
              </w:rPr>
            </w:pPr>
          </w:p>
          <w:p w14:paraId="6CC0D68A" w14:textId="77777777" w:rsidR="003E30EE" w:rsidRDefault="003E30EE" w:rsidP="003E30EE">
            <w:pPr>
              <w:jc w:val="center"/>
              <w:rPr>
                <w:rtl/>
              </w:rPr>
            </w:pPr>
          </w:p>
          <w:p w14:paraId="3CF369A3" w14:textId="77777777" w:rsidR="003E30EE" w:rsidRDefault="003E30EE" w:rsidP="003E30EE">
            <w:pPr>
              <w:jc w:val="center"/>
              <w:rPr>
                <w:rtl/>
              </w:rPr>
            </w:pPr>
          </w:p>
          <w:p w14:paraId="612875A5" w14:textId="77777777" w:rsidR="003E30EE" w:rsidRDefault="003E30EE" w:rsidP="003E30EE">
            <w:pPr>
              <w:jc w:val="center"/>
              <w:rPr>
                <w:rtl/>
              </w:rPr>
            </w:pPr>
          </w:p>
          <w:tbl>
            <w:tblPr>
              <w:bidiVisual/>
              <w:tblW w:w="9072" w:type="dxa"/>
              <w:tblLayout w:type="fixed"/>
              <w:tblCellMar>
                <w:top w:w="85" w:type="dxa"/>
                <w:bottom w:w="85" w:type="dxa"/>
              </w:tblCellMar>
              <w:tblLook w:val="0000" w:firstRow="0" w:lastRow="0" w:firstColumn="0" w:lastColumn="0" w:noHBand="0" w:noVBand="0"/>
            </w:tblPr>
            <w:tblGrid>
              <w:gridCol w:w="1815"/>
              <w:gridCol w:w="1815"/>
              <w:gridCol w:w="1814"/>
              <w:gridCol w:w="1814"/>
              <w:gridCol w:w="1814"/>
            </w:tblGrid>
            <w:tr w:rsidR="003E30EE" w:rsidRPr="00D84715" w14:paraId="56370962" w14:textId="77777777" w:rsidTr="003E30EE">
              <w:trPr>
                <w:cantSplit/>
                <w:trHeight w:val="224"/>
                <w:tblHeader/>
              </w:trPr>
              <w:tc>
                <w:tcPr>
                  <w:tcW w:w="1000" w:type="pct"/>
                  <w:tcBorders>
                    <w:top w:val="single" w:sz="4" w:space="0" w:color="auto"/>
                    <w:left w:val="single" w:sz="4" w:space="0" w:color="auto"/>
                    <w:bottom w:val="dotted" w:sz="4" w:space="0" w:color="auto"/>
                    <w:right w:val="dotted" w:sz="4" w:space="0" w:color="auto"/>
                  </w:tcBorders>
                  <w:shd w:val="clear" w:color="auto" w:fill="D6E2D3"/>
                  <w:vAlign w:val="center"/>
                </w:tcPr>
                <w:p w14:paraId="68361634" w14:textId="77777777" w:rsidR="003E30EE" w:rsidRPr="003E30EE" w:rsidRDefault="003E30EE" w:rsidP="00B023B5">
                  <w:pPr>
                    <w:jc w:val="center"/>
                    <w:rPr>
                      <w:rFonts w:ascii="Arial" w:hAnsi="Arial"/>
                      <w:b/>
                      <w:bCs/>
                      <w:color w:val="00812F"/>
                      <w:rtl/>
                    </w:rPr>
                  </w:pPr>
                </w:p>
              </w:tc>
              <w:tc>
                <w:tcPr>
                  <w:tcW w:w="1000" w:type="pct"/>
                  <w:tcBorders>
                    <w:top w:val="single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shd w:val="clear" w:color="auto" w:fill="D6E2D3"/>
                  <w:vAlign w:val="center"/>
                </w:tcPr>
                <w:p w14:paraId="7DFEABDE" w14:textId="77777777" w:rsidR="003E30EE" w:rsidRPr="003E30EE" w:rsidRDefault="003E30EE" w:rsidP="003E30EE">
                  <w:pPr>
                    <w:jc w:val="center"/>
                    <w:rPr>
                      <w:rFonts w:ascii="Arial" w:hAnsi="Arial"/>
                      <w:b/>
                      <w:bCs/>
                      <w:color w:val="00812F"/>
                      <w:rtl/>
                    </w:rPr>
                  </w:pPr>
                  <w:r w:rsidRPr="003E30EE">
                    <w:rPr>
                      <w:rFonts w:ascii="Arial" w:hAnsi="Arial" w:hint="cs"/>
                      <w:b/>
                      <w:bCs/>
                      <w:color w:val="00812F"/>
                      <w:rtl/>
                    </w:rPr>
                    <w:t>שם</w:t>
                  </w:r>
                </w:p>
              </w:tc>
              <w:tc>
                <w:tcPr>
                  <w:tcW w:w="1000" w:type="pct"/>
                  <w:tcBorders>
                    <w:top w:val="single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shd w:val="clear" w:color="auto" w:fill="D6E2D3"/>
                  <w:vAlign w:val="center"/>
                </w:tcPr>
                <w:p w14:paraId="2E1461D4" w14:textId="77777777" w:rsidR="003E30EE" w:rsidRPr="003E30EE" w:rsidRDefault="003E30EE" w:rsidP="00B023B5">
                  <w:pPr>
                    <w:jc w:val="center"/>
                    <w:rPr>
                      <w:rFonts w:ascii="Arial" w:hAnsi="Arial"/>
                      <w:b/>
                      <w:bCs/>
                      <w:color w:val="00812F"/>
                    </w:rPr>
                  </w:pPr>
                  <w:r w:rsidRPr="003E30EE">
                    <w:rPr>
                      <w:rFonts w:ascii="Arial" w:hAnsi="Arial" w:hint="cs"/>
                      <w:b/>
                      <w:bCs/>
                      <w:color w:val="00812F"/>
                      <w:rtl/>
                    </w:rPr>
                    <w:t>מחלקה/תפקיד</w:t>
                  </w:r>
                </w:p>
              </w:tc>
              <w:tc>
                <w:tcPr>
                  <w:tcW w:w="1000" w:type="pct"/>
                  <w:tcBorders>
                    <w:top w:val="single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shd w:val="clear" w:color="auto" w:fill="D6E2D3"/>
                  <w:vAlign w:val="center"/>
                </w:tcPr>
                <w:p w14:paraId="5EF9D75B" w14:textId="77777777" w:rsidR="003E30EE" w:rsidRPr="003E30EE" w:rsidRDefault="003E30EE" w:rsidP="00B023B5">
                  <w:pPr>
                    <w:jc w:val="center"/>
                    <w:rPr>
                      <w:rFonts w:ascii="Arial" w:hAnsi="Arial"/>
                      <w:b/>
                      <w:bCs/>
                      <w:color w:val="00812F"/>
                      <w:rtl/>
                    </w:rPr>
                  </w:pPr>
                  <w:r w:rsidRPr="003E30EE">
                    <w:rPr>
                      <w:rFonts w:ascii="Arial" w:hAnsi="Arial" w:hint="cs"/>
                      <w:b/>
                      <w:bCs/>
                      <w:color w:val="00812F"/>
                      <w:rtl/>
                    </w:rPr>
                    <w:t>תאריך</w:t>
                  </w:r>
                </w:p>
              </w:tc>
              <w:tc>
                <w:tcPr>
                  <w:tcW w:w="1000" w:type="pct"/>
                  <w:tcBorders>
                    <w:top w:val="single" w:sz="4" w:space="0" w:color="auto"/>
                    <w:left w:val="dotted" w:sz="4" w:space="0" w:color="auto"/>
                    <w:bottom w:val="dotted" w:sz="4" w:space="0" w:color="auto"/>
                    <w:right w:val="single" w:sz="4" w:space="0" w:color="auto"/>
                  </w:tcBorders>
                  <w:shd w:val="clear" w:color="auto" w:fill="D6E2D3"/>
                  <w:vAlign w:val="center"/>
                </w:tcPr>
                <w:p w14:paraId="31C7B9FE" w14:textId="77777777" w:rsidR="003E30EE" w:rsidRPr="003E30EE" w:rsidRDefault="003E30EE" w:rsidP="00B023B5">
                  <w:pPr>
                    <w:jc w:val="center"/>
                    <w:rPr>
                      <w:rFonts w:ascii="Arial" w:hAnsi="Arial"/>
                      <w:b/>
                      <w:bCs/>
                      <w:color w:val="00812F"/>
                      <w:rtl/>
                    </w:rPr>
                  </w:pPr>
                  <w:r w:rsidRPr="003E30EE">
                    <w:rPr>
                      <w:rFonts w:ascii="Arial" w:hAnsi="Arial" w:hint="cs"/>
                      <w:b/>
                      <w:bCs/>
                      <w:color w:val="00812F"/>
                      <w:rtl/>
                    </w:rPr>
                    <w:t>חתימה</w:t>
                  </w:r>
                </w:p>
              </w:tc>
            </w:tr>
            <w:tr w:rsidR="003E30EE" w:rsidRPr="00C203C5" w14:paraId="390BF549" w14:textId="77777777" w:rsidTr="003E30EE">
              <w:trPr>
                <w:cantSplit/>
                <w:trHeight w:val="222"/>
                <w:tblHeader/>
              </w:trPr>
              <w:tc>
                <w:tcPr>
                  <w:tcW w:w="1000" w:type="pct"/>
                  <w:tcBorders>
                    <w:top w:val="dotted" w:sz="4" w:space="0" w:color="auto"/>
                    <w:left w:val="single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186FD2B7" w14:textId="77777777" w:rsidR="003E30EE" w:rsidRPr="003E30EE" w:rsidRDefault="003E30EE" w:rsidP="00B023B5">
                  <w:pPr>
                    <w:jc w:val="center"/>
                    <w:rPr>
                      <w:rFonts w:ascii="Arial" w:hAnsi="Arial"/>
                      <w:b/>
                      <w:bCs/>
                      <w:color w:val="00812F"/>
                      <w:rtl/>
                    </w:rPr>
                  </w:pPr>
                  <w:r w:rsidRPr="003E30EE">
                    <w:rPr>
                      <w:rFonts w:ascii="Arial" w:hAnsi="Arial" w:hint="cs"/>
                      <w:b/>
                      <w:bCs/>
                      <w:color w:val="00812F"/>
                      <w:rtl/>
                    </w:rPr>
                    <w:t>כותב</w:t>
                  </w:r>
                </w:p>
              </w:tc>
              <w:tc>
                <w:tcPr>
                  <w:tcW w:w="1000" w:type="pct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14F36F5B" w14:textId="77777777" w:rsidR="003E30EE" w:rsidRPr="00C203C5" w:rsidRDefault="00E640CE" w:rsidP="007037C9">
                  <w:pPr>
                    <w:rPr>
                      <w:rFonts w:ascii="Arial" w:hAnsi="Arial"/>
                      <w:rtl/>
                    </w:rPr>
                  </w:pPr>
                  <w:r>
                    <w:rPr>
                      <w:rFonts w:ascii="Arial" w:hAnsi="Arial" w:hint="cs"/>
                      <w:rtl/>
                    </w:rPr>
                    <w:t>אבי רמר"ז</w:t>
                  </w:r>
                </w:p>
              </w:tc>
              <w:tc>
                <w:tcPr>
                  <w:tcW w:w="1000" w:type="pct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5A03A45D" w14:textId="77777777" w:rsidR="003E30EE" w:rsidRPr="00C203C5" w:rsidRDefault="00E640CE" w:rsidP="007037C9">
                  <w:pPr>
                    <w:rPr>
                      <w:rFonts w:ascii="Arial" w:hAnsi="Arial"/>
                      <w:rtl/>
                    </w:rPr>
                  </w:pPr>
                  <w:r>
                    <w:rPr>
                      <w:rFonts w:ascii="Arial" w:hAnsi="Arial" w:hint="cs"/>
                      <w:rtl/>
                    </w:rPr>
                    <w:t xml:space="preserve">ר' אגף </w:t>
                  </w:r>
                  <w:r w:rsidR="007037C9">
                    <w:rPr>
                      <w:rFonts w:ascii="Arial" w:hAnsi="Arial" w:hint="cs"/>
                      <w:rtl/>
                    </w:rPr>
                    <w:t>ביטחון</w:t>
                  </w:r>
                  <w:r w:rsidR="0055246F" w:rsidRPr="0055246F">
                    <w:rPr>
                      <w:rFonts w:ascii="Arial" w:hAnsi="Arial"/>
                      <w:rtl/>
                    </w:rPr>
                    <w:t xml:space="preserve"> </w:t>
                  </w:r>
                </w:p>
              </w:tc>
              <w:tc>
                <w:tcPr>
                  <w:tcW w:w="1000" w:type="pct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58C5675D" w14:textId="77777777" w:rsidR="003E30EE" w:rsidRPr="00C203C5" w:rsidRDefault="006F2546" w:rsidP="003E30EE">
                  <w:pPr>
                    <w:rPr>
                      <w:rFonts w:ascii="Arial" w:hAnsi="Arial"/>
                      <w:rtl/>
                    </w:rPr>
                  </w:pPr>
                  <w:r>
                    <w:rPr>
                      <w:rFonts w:ascii="Arial" w:hAnsi="Arial" w:hint="cs"/>
                      <w:rtl/>
                    </w:rPr>
                    <w:t>17/01/2019</w:t>
                  </w:r>
                </w:p>
              </w:tc>
              <w:tc>
                <w:tcPr>
                  <w:tcW w:w="1000" w:type="pct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single" w:sz="4" w:space="0" w:color="auto"/>
                  </w:tcBorders>
                  <w:vAlign w:val="center"/>
                </w:tcPr>
                <w:p w14:paraId="281B43FC" w14:textId="77777777" w:rsidR="003E30EE" w:rsidRPr="00C203C5" w:rsidRDefault="003E30EE" w:rsidP="003E30EE">
                  <w:pPr>
                    <w:rPr>
                      <w:rFonts w:ascii="Arial" w:hAnsi="Arial"/>
                      <w:rtl/>
                    </w:rPr>
                  </w:pPr>
                </w:p>
              </w:tc>
            </w:tr>
            <w:tr w:rsidR="003E30EE" w:rsidRPr="00C203C5" w14:paraId="14F657C5" w14:textId="77777777" w:rsidTr="003E30EE">
              <w:trPr>
                <w:cantSplit/>
                <w:trHeight w:val="222"/>
                <w:tblHeader/>
              </w:trPr>
              <w:tc>
                <w:tcPr>
                  <w:tcW w:w="1000" w:type="pct"/>
                  <w:tcBorders>
                    <w:top w:val="dotted" w:sz="4" w:space="0" w:color="auto"/>
                    <w:left w:val="single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1ACDCA16" w14:textId="77777777" w:rsidR="003E30EE" w:rsidRPr="003E30EE" w:rsidRDefault="003E30EE" w:rsidP="00B023B5">
                  <w:pPr>
                    <w:jc w:val="center"/>
                    <w:rPr>
                      <w:rFonts w:ascii="Arial" w:hAnsi="Arial"/>
                      <w:b/>
                      <w:bCs/>
                      <w:color w:val="00812F"/>
                      <w:rtl/>
                    </w:rPr>
                  </w:pPr>
                  <w:r w:rsidRPr="003E30EE">
                    <w:rPr>
                      <w:rFonts w:ascii="Arial" w:hAnsi="Arial" w:hint="cs"/>
                      <w:b/>
                      <w:bCs/>
                      <w:color w:val="00812F"/>
                      <w:rtl/>
                    </w:rPr>
                    <w:t>מעדכן</w:t>
                  </w:r>
                </w:p>
              </w:tc>
              <w:tc>
                <w:tcPr>
                  <w:tcW w:w="1000" w:type="pct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63CE7C4A" w14:textId="77777777" w:rsidR="003E30EE" w:rsidRPr="00C203C5" w:rsidRDefault="006F6F2A" w:rsidP="003E30EE">
                  <w:pPr>
                    <w:rPr>
                      <w:rFonts w:ascii="Arial" w:hAnsi="Arial"/>
                      <w:rtl/>
                    </w:rPr>
                  </w:pPr>
                  <w:r>
                    <w:rPr>
                      <w:rFonts w:ascii="Arial" w:hAnsi="Arial" w:hint="cs"/>
                      <w:rtl/>
                    </w:rPr>
                    <w:t>-</w:t>
                  </w:r>
                </w:p>
              </w:tc>
              <w:tc>
                <w:tcPr>
                  <w:tcW w:w="1000" w:type="pct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03831BF9" w14:textId="77777777" w:rsidR="003E30EE" w:rsidRPr="00C203C5" w:rsidRDefault="003E30EE" w:rsidP="003E30EE">
                  <w:pPr>
                    <w:rPr>
                      <w:rFonts w:ascii="Arial" w:hAnsi="Arial"/>
                      <w:rtl/>
                    </w:rPr>
                  </w:pPr>
                </w:p>
              </w:tc>
              <w:tc>
                <w:tcPr>
                  <w:tcW w:w="1000" w:type="pct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57D4C0F3" w14:textId="77777777" w:rsidR="003E30EE" w:rsidRPr="00C203C5" w:rsidRDefault="003E30EE" w:rsidP="003E30EE">
                  <w:pPr>
                    <w:rPr>
                      <w:rFonts w:ascii="Arial" w:hAnsi="Arial"/>
                      <w:rtl/>
                    </w:rPr>
                  </w:pPr>
                </w:p>
              </w:tc>
              <w:tc>
                <w:tcPr>
                  <w:tcW w:w="1000" w:type="pct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single" w:sz="4" w:space="0" w:color="auto"/>
                  </w:tcBorders>
                  <w:vAlign w:val="center"/>
                </w:tcPr>
                <w:p w14:paraId="17FB0B89" w14:textId="77777777" w:rsidR="003E30EE" w:rsidRPr="00C203C5" w:rsidRDefault="003E30EE" w:rsidP="003E30EE">
                  <w:pPr>
                    <w:rPr>
                      <w:rFonts w:ascii="Arial" w:hAnsi="Arial"/>
                      <w:rtl/>
                    </w:rPr>
                  </w:pPr>
                </w:p>
              </w:tc>
            </w:tr>
            <w:tr w:rsidR="003E30EE" w:rsidRPr="00C203C5" w14:paraId="0869790A" w14:textId="77777777" w:rsidTr="003E30EE">
              <w:trPr>
                <w:cantSplit/>
                <w:trHeight w:val="236"/>
                <w:tblHeader/>
              </w:trPr>
              <w:tc>
                <w:tcPr>
                  <w:tcW w:w="1000" w:type="pct"/>
                  <w:tcBorders>
                    <w:top w:val="dotted" w:sz="4" w:space="0" w:color="auto"/>
                    <w:left w:val="single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4991E19B" w14:textId="77777777" w:rsidR="003E30EE" w:rsidRPr="003E30EE" w:rsidRDefault="003E30EE" w:rsidP="00B023B5">
                  <w:pPr>
                    <w:jc w:val="center"/>
                    <w:rPr>
                      <w:rFonts w:ascii="Arial" w:hAnsi="Arial"/>
                      <w:b/>
                      <w:bCs/>
                      <w:color w:val="00812F"/>
                      <w:rtl/>
                    </w:rPr>
                  </w:pPr>
                  <w:r w:rsidRPr="003E30EE">
                    <w:rPr>
                      <w:rFonts w:ascii="Arial" w:hAnsi="Arial" w:hint="cs"/>
                      <w:b/>
                      <w:bCs/>
                      <w:color w:val="00812F"/>
                      <w:rtl/>
                    </w:rPr>
                    <w:t>מאשר</w:t>
                  </w:r>
                </w:p>
              </w:tc>
              <w:tc>
                <w:tcPr>
                  <w:tcW w:w="1000" w:type="pct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7C88C442" w14:textId="77777777" w:rsidR="003E30EE" w:rsidRPr="00C203C5" w:rsidRDefault="002B662E" w:rsidP="003E30EE">
                  <w:pPr>
                    <w:rPr>
                      <w:rFonts w:ascii="Arial" w:hAnsi="Arial"/>
                      <w:rtl/>
                    </w:rPr>
                  </w:pPr>
                  <w:r>
                    <w:rPr>
                      <w:rFonts w:ascii="Arial" w:hAnsi="Arial" w:hint="cs"/>
                      <w:rtl/>
                    </w:rPr>
                    <w:t>רחל פנצר</w:t>
                  </w:r>
                </w:p>
              </w:tc>
              <w:tc>
                <w:tcPr>
                  <w:tcW w:w="1000" w:type="pct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25DE06B9" w14:textId="77777777" w:rsidR="003E30EE" w:rsidRPr="00C203C5" w:rsidRDefault="002B662E" w:rsidP="003E30EE">
                  <w:pPr>
                    <w:rPr>
                      <w:rFonts w:ascii="Arial" w:hAnsi="Arial"/>
                      <w:rtl/>
                    </w:rPr>
                  </w:pPr>
                  <w:r w:rsidRPr="002B662E">
                    <w:rPr>
                      <w:rFonts w:ascii="Arial" w:hAnsi="Arial" w:hint="cs"/>
                      <w:rtl/>
                    </w:rPr>
                    <w:t>סמנכ</w:t>
                  </w:r>
                  <w:r w:rsidRPr="002B662E">
                    <w:rPr>
                      <w:rFonts w:ascii="Arial" w:hAnsi="Arial"/>
                      <w:rtl/>
                    </w:rPr>
                    <w:t>"</w:t>
                  </w:r>
                  <w:r w:rsidRPr="002B662E">
                    <w:rPr>
                      <w:rFonts w:ascii="Arial" w:hAnsi="Arial" w:hint="cs"/>
                      <w:rtl/>
                    </w:rPr>
                    <w:t>ל</w:t>
                  </w:r>
                  <w:r w:rsidRPr="002B662E">
                    <w:rPr>
                      <w:rFonts w:ascii="Arial" w:hAnsi="Arial"/>
                      <w:rtl/>
                    </w:rPr>
                    <w:t xml:space="preserve"> </w:t>
                  </w:r>
                  <w:r w:rsidRPr="002B662E">
                    <w:rPr>
                      <w:rFonts w:ascii="Arial" w:hAnsi="Arial" w:hint="cs"/>
                      <w:rtl/>
                    </w:rPr>
                    <w:t>בכיר</w:t>
                  </w:r>
                  <w:r w:rsidRPr="002B662E">
                    <w:rPr>
                      <w:rFonts w:ascii="Arial" w:hAnsi="Arial"/>
                      <w:rtl/>
                    </w:rPr>
                    <w:t xml:space="preserve"> </w:t>
                  </w:r>
                  <w:r w:rsidRPr="002B662E">
                    <w:rPr>
                      <w:rFonts w:ascii="Arial" w:hAnsi="Arial" w:hint="cs"/>
                      <w:rtl/>
                    </w:rPr>
                    <w:t>למינהל</w:t>
                  </w:r>
                  <w:r w:rsidRPr="002B662E">
                    <w:rPr>
                      <w:rFonts w:ascii="Arial" w:hAnsi="Arial"/>
                      <w:rtl/>
                    </w:rPr>
                    <w:t xml:space="preserve"> </w:t>
                  </w:r>
                  <w:r w:rsidRPr="002B662E">
                    <w:rPr>
                      <w:rFonts w:ascii="Arial" w:hAnsi="Arial" w:hint="cs"/>
                      <w:rtl/>
                    </w:rPr>
                    <w:t>ומשאבי</w:t>
                  </w:r>
                  <w:r w:rsidRPr="002B662E">
                    <w:rPr>
                      <w:rFonts w:ascii="Arial" w:hAnsi="Arial"/>
                      <w:rtl/>
                    </w:rPr>
                    <w:t xml:space="preserve"> </w:t>
                  </w:r>
                  <w:r w:rsidRPr="002B662E">
                    <w:rPr>
                      <w:rFonts w:ascii="Arial" w:hAnsi="Arial" w:hint="cs"/>
                      <w:rtl/>
                    </w:rPr>
                    <w:t>אנוש</w:t>
                  </w:r>
                </w:p>
              </w:tc>
              <w:tc>
                <w:tcPr>
                  <w:tcW w:w="1000" w:type="pct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51B4ACAA" w14:textId="77777777" w:rsidR="003E30EE" w:rsidRPr="00C203C5" w:rsidRDefault="002B662E" w:rsidP="003E30EE">
                  <w:pPr>
                    <w:rPr>
                      <w:rFonts w:ascii="Arial" w:hAnsi="Arial"/>
                      <w:rtl/>
                    </w:rPr>
                  </w:pPr>
                  <w:r>
                    <w:rPr>
                      <w:rFonts w:ascii="Arial" w:hAnsi="Arial" w:hint="cs"/>
                      <w:rtl/>
                    </w:rPr>
                    <w:t>28/01/2016</w:t>
                  </w:r>
                </w:p>
              </w:tc>
              <w:tc>
                <w:tcPr>
                  <w:tcW w:w="1000" w:type="pct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single" w:sz="4" w:space="0" w:color="auto"/>
                  </w:tcBorders>
                  <w:vAlign w:val="center"/>
                </w:tcPr>
                <w:p w14:paraId="1B50DE36" w14:textId="77777777" w:rsidR="003E30EE" w:rsidRPr="00C203C5" w:rsidRDefault="003E30EE" w:rsidP="003E30EE">
                  <w:pPr>
                    <w:rPr>
                      <w:rFonts w:ascii="Arial" w:hAnsi="Arial"/>
                      <w:rtl/>
                    </w:rPr>
                  </w:pPr>
                </w:p>
              </w:tc>
            </w:tr>
            <w:tr w:rsidR="003E30EE" w:rsidRPr="00C203C5" w14:paraId="021223F7" w14:textId="77777777" w:rsidTr="003E30EE">
              <w:trPr>
                <w:cantSplit/>
                <w:trHeight w:val="222"/>
                <w:tblHeader/>
              </w:trPr>
              <w:tc>
                <w:tcPr>
                  <w:tcW w:w="1000" w:type="pct"/>
                  <w:tcBorders>
                    <w:top w:val="dotted" w:sz="4" w:space="0" w:color="auto"/>
                    <w:left w:val="single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515529AE" w14:textId="77777777" w:rsidR="003E30EE" w:rsidRPr="003E30EE" w:rsidRDefault="003E30EE" w:rsidP="00B023B5">
                  <w:pPr>
                    <w:jc w:val="center"/>
                    <w:rPr>
                      <w:rFonts w:ascii="Arial" w:hAnsi="Arial"/>
                      <w:b/>
                      <w:bCs/>
                      <w:color w:val="00812F"/>
                      <w:rtl/>
                    </w:rPr>
                  </w:pPr>
                  <w:r w:rsidRPr="003E30EE">
                    <w:rPr>
                      <w:rFonts w:ascii="Arial" w:hAnsi="Arial" w:hint="cs"/>
                      <w:b/>
                      <w:bCs/>
                      <w:color w:val="00812F"/>
                      <w:rtl/>
                    </w:rPr>
                    <w:t>מאשר</w:t>
                  </w:r>
                </w:p>
              </w:tc>
              <w:tc>
                <w:tcPr>
                  <w:tcW w:w="1000" w:type="pct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4B2CE921" w14:textId="77777777" w:rsidR="003E30EE" w:rsidRPr="00C203C5" w:rsidRDefault="003E30EE" w:rsidP="003E30EE">
                  <w:pPr>
                    <w:rPr>
                      <w:rFonts w:ascii="Arial" w:hAnsi="Arial"/>
                      <w:rtl/>
                    </w:rPr>
                  </w:pPr>
                </w:p>
              </w:tc>
              <w:tc>
                <w:tcPr>
                  <w:tcW w:w="1000" w:type="pct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14F86691" w14:textId="77777777" w:rsidR="003E30EE" w:rsidRPr="00C203C5" w:rsidRDefault="003E30EE" w:rsidP="003E30EE">
                  <w:pPr>
                    <w:rPr>
                      <w:rFonts w:ascii="Arial" w:hAnsi="Arial"/>
                      <w:rtl/>
                    </w:rPr>
                  </w:pPr>
                </w:p>
              </w:tc>
              <w:tc>
                <w:tcPr>
                  <w:tcW w:w="1000" w:type="pct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  <w:vAlign w:val="center"/>
                </w:tcPr>
                <w:p w14:paraId="18837868" w14:textId="77777777" w:rsidR="003E30EE" w:rsidRPr="00C203C5" w:rsidRDefault="003E30EE" w:rsidP="003E30EE">
                  <w:pPr>
                    <w:rPr>
                      <w:rFonts w:ascii="Arial" w:hAnsi="Arial"/>
                      <w:rtl/>
                    </w:rPr>
                  </w:pPr>
                </w:p>
              </w:tc>
              <w:tc>
                <w:tcPr>
                  <w:tcW w:w="1000" w:type="pct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single" w:sz="4" w:space="0" w:color="auto"/>
                  </w:tcBorders>
                  <w:vAlign w:val="center"/>
                </w:tcPr>
                <w:p w14:paraId="06AEFC4F" w14:textId="77777777" w:rsidR="003E30EE" w:rsidRPr="00C203C5" w:rsidRDefault="003E30EE" w:rsidP="003E30EE">
                  <w:pPr>
                    <w:rPr>
                      <w:rFonts w:ascii="Arial" w:hAnsi="Arial"/>
                      <w:rtl/>
                    </w:rPr>
                  </w:pPr>
                </w:p>
              </w:tc>
            </w:tr>
          </w:tbl>
          <w:p w14:paraId="0CFA763A" w14:textId="77777777" w:rsidR="003E30EE" w:rsidRDefault="003E30EE" w:rsidP="003E30EE">
            <w:pPr>
              <w:jc w:val="center"/>
              <w:rPr>
                <w:rtl/>
              </w:rPr>
            </w:pPr>
          </w:p>
          <w:p w14:paraId="7F964B16" w14:textId="77777777" w:rsidR="003E30EE" w:rsidRDefault="003E30EE" w:rsidP="003E30EE">
            <w:pPr>
              <w:jc w:val="center"/>
              <w:rPr>
                <w:rtl/>
              </w:rPr>
            </w:pPr>
          </w:p>
        </w:tc>
      </w:tr>
      <w:tr w:rsidR="003E30EE" w14:paraId="4A239A91" w14:textId="77777777" w:rsidTr="005554EF">
        <w:trPr>
          <w:trHeight w:val="70"/>
        </w:trPr>
        <w:tc>
          <w:tcPr>
            <w:tcW w:w="9245" w:type="dxa"/>
            <w:gridSpan w:val="3"/>
            <w:tcBorders>
              <w:top w:val="single" w:sz="6" w:space="0" w:color="00812F"/>
              <w:left w:val="single" w:sz="6" w:space="0" w:color="00812F"/>
              <w:bottom w:val="single" w:sz="6" w:space="0" w:color="00812F"/>
              <w:right w:val="single" w:sz="6" w:space="0" w:color="00812F"/>
            </w:tcBorders>
            <w:vAlign w:val="center"/>
          </w:tcPr>
          <w:p w14:paraId="73316CB0" w14:textId="77777777" w:rsidR="003E30EE" w:rsidRPr="003E30EE" w:rsidRDefault="003E30EE" w:rsidP="005554EF">
            <w:pPr>
              <w:jc w:val="center"/>
              <w:rPr>
                <w:b/>
                <w:bCs/>
                <w:rtl/>
              </w:rPr>
            </w:pPr>
            <w:r w:rsidRPr="003E30EE">
              <w:rPr>
                <w:rFonts w:hint="cs"/>
                <w:b/>
                <w:bCs/>
                <w:rtl/>
              </w:rPr>
              <w:t>הגרסה</w:t>
            </w:r>
            <w:r w:rsidRPr="003E30EE">
              <w:rPr>
                <w:b/>
                <w:bCs/>
                <w:rtl/>
              </w:rPr>
              <w:t xml:space="preserve"> </w:t>
            </w:r>
            <w:r w:rsidRPr="003E30EE">
              <w:rPr>
                <w:rFonts w:hint="cs"/>
                <w:b/>
                <w:bCs/>
                <w:rtl/>
              </w:rPr>
              <w:t>המחייבת</w:t>
            </w:r>
            <w:r w:rsidRPr="003E30EE">
              <w:rPr>
                <w:b/>
                <w:bCs/>
                <w:rtl/>
              </w:rPr>
              <w:t xml:space="preserve"> </w:t>
            </w:r>
            <w:r w:rsidRPr="003E30EE">
              <w:rPr>
                <w:rFonts w:hint="cs"/>
                <w:b/>
                <w:bCs/>
                <w:rtl/>
              </w:rPr>
              <w:t>של</w:t>
            </w:r>
            <w:r w:rsidRPr="003E30EE">
              <w:rPr>
                <w:b/>
                <w:bCs/>
                <w:rtl/>
              </w:rPr>
              <w:t xml:space="preserve"> </w:t>
            </w:r>
            <w:r w:rsidRPr="003E30EE">
              <w:rPr>
                <w:rFonts w:hint="cs"/>
                <w:b/>
                <w:bCs/>
                <w:rtl/>
              </w:rPr>
              <w:t>הוראת</w:t>
            </w:r>
            <w:r w:rsidRPr="003E30EE">
              <w:rPr>
                <w:b/>
                <w:bCs/>
                <w:rtl/>
              </w:rPr>
              <w:t xml:space="preserve"> </w:t>
            </w:r>
            <w:r w:rsidRPr="003E30EE">
              <w:rPr>
                <w:rFonts w:hint="cs"/>
                <w:b/>
                <w:bCs/>
                <w:rtl/>
              </w:rPr>
              <w:t>עבודה</w:t>
            </w:r>
            <w:r w:rsidRPr="003E30EE">
              <w:rPr>
                <w:b/>
                <w:bCs/>
                <w:rtl/>
              </w:rPr>
              <w:t xml:space="preserve"> </w:t>
            </w:r>
            <w:r w:rsidRPr="003E30EE">
              <w:rPr>
                <w:rFonts w:hint="cs"/>
                <w:b/>
                <w:bCs/>
                <w:rtl/>
              </w:rPr>
              <w:t>זו</w:t>
            </w:r>
            <w:r w:rsidRPr="003E30EE">
              <w:rPr>
                <w:b/>
                <w:bCs/>
                <w:rtl/>
              </w:rPr>
              <w:t xml:space="preserve"> </w:t>
            </w:r>
            <w:r w:rsidRPr="003E30EE">
              <w:rPr>
                <w:rFonts w:hint="cs"/>
                <w:b/>
                <w:bCs/>
                <w:rtl/>
              </w:rPr>
              <w:t>נמצאת</w:t>
            </w:r>
            <w:r w:rsidRPr="003E30EE">
              <w:rPr>
                <w:b/>
                <w:bCs/>
                <w:rtl/>
              </w:rPr>
              <w:t xml:space="preserve"> </w:t>
            </w:r>
            <w:r w:rsidRPr="003E30EE">
              <w:rPr>
                <w:rFonts w:hint="cs"/>
                <w:b/>
                <w:bCs/>
                <w:rtl/>
              </w:rPr>
              <w:t>ברשת</w:t>
            </w:r>
            <w:r w:rsidRPr="003E30EE">
              <w:rPr>
                <w:b/>
                <w:bCs/>
                <w:rtl/>
              </w:rPr>
              <w:t xml:space="preserve"> </w:t>
            </w:r>
            <w:r w:rsidRPr="003E30EE">
              <w:rPr>
                <w:rFonts w:hint="cs"/>
                <w:b/>
                <w:bCs/>
                <w:rtl/>
              </w:rPr>
              <w:t>המחשבים</w:t>
            </w:r>
            <w:r w:rsidRPr="003E30EE">
              <w:rPr>
                <w:b/>
                <w:bCs/>
                <w:rtl/>
              </w:rPr>
              <w:t xml:space="preserve"> </w:t>
            </w:r>
            <w:r w:rsidRPr="003E30EE">
              <w:rPr>
                <w:rFonts w:hint="cs"/>
                <w:b/>
                <w:bCs/>
                <w:rtl/>
              </w:rPr>
              <w:t>של</w:t>
            </w:r>
            <w:r w:rsidRPr="003E30EE">
              <w:rPr>
                <w:b/>
                <w:bCs/>
                <w:rtl/>
              </w:rPr>
              <w:t xml:space="preserve"> </w:t>
            </w:r>
            <w:r w:rsidRPr="003E30EE">
              <w:rPr>
                <w:rFonts w:hint="cs"/>
                <w:b/>
                <w:bCs/>
                <w:rtl/>
              </w:rPr>
              <w:t>המשרד</w:t>
            </w:r>
          </w:p>
        </w:tc>
      </w:tr>
    </w:tbl>
    <w:p w14:paraId="52ED859D" w14:textId="77777777" w:rsidR="00B747CB" w:rsidRDefault="00B747CB" w:rsidP="00B747CB">
      <w:pPr>
        <w:jc w:val="center"/>
        <w:rPr>
          <w:rtl/>
        </w:rPr>
      </w:pPr>
    </w:p>
    <w:p w14:paraId="7D2BC92C" w14:textId="77777777" w:rsidR="0084591F" w:rsidRDefault="0084591F" w:rsidP="0084591F">
      <w:pPr>
        <w:rPr>
          <w:rtl/>
        </w:rPr>
      </w:pPr>
    </w:p>
    <w:p w14:paraId="13D1A7D4" w14:textId="77777777" w:rsidR="0084591F" w:rsidRDefault="0084591F" w:rsidP="0084591F">
      <w:pPr>
        <w:rPr>
          <w:rtl/>
        </w:rPr>
      </w:pPr>
    </w:p>
    <w:p w14:paraId="6D2039D1" w14:textId="77777777" w:rsidR="0084591F" w:rsidRDefault="0084591F" w:rsidP="0084591F">
      <w:pPr>
        <w:rPr>
          <w:rtl/>
        </w:rPr>
      </w:pPr>
    </w:p>
    <w:p w14:paraId="085703E9" w14:textId="77777777" w:rsidR="0084591F" w:rsidRDefault="00B65913" w:rsidP="0084591F">
      <w:pPr>
        <w:rPr>
          <w:rtl/>
        </w:rPr>
      </w:pPr>
      <w:r>
        <w:rPr>
          <w:rtl/>
        </w:rPr>
        <w:br w:type="page"/>
      </w:r>
    </w:p>
    <w:p w14:paraId="0D3DB439" w14:textId="77777777" w:rsidR="0001045A" w:rsidRDefault="00782F10" w:rsidP="00B65913">
      <w:pPr>
        <w:pStyle w:val="Heading1"/>
        <w:rPr>
          <w:rtl/>
        </w:rPr>
      </w:pPr>
      <w:r w:rsidRPr="00DA7E0A">
        <w:rPr>
          <w:rFonts w:hint="cs"/>
          <w:rtl/>
        </w:rPr>
        <w:lastRenderedPageBreak/>
        <w:t>מבוא</w:t>
      </w:r>
    </w:p>
    <w:p w14:paraId="1337B97D" w14:textId="77777777" w:rsidR="00041C19" w:rsidRDefault="006F6F2A" w:rsidP="00BD7896">
      <w:pPr>
        <w:pStyle w:val="Heading2"/>
      </w:pPr>
      <w:r>
        <w:rPr>
          <w:rFonts w:hint="cs"/>
          <w:rtl/>
        </w:rPr>
        <w:t>אגף הביטחון במשרד</w:t>
      </w:r>
      <w:r w:rsidR="00BD7896">
        <w:rPr>
          <w:rFonts w:hint="cs"/>
          <w:rtl/>
        </w:rPr>
        <w:t>-</w:t>
      </w:r>
      <w:r>
        <w:rPr>
          <w:rFonts w:hint="cs"/>
          <w:rtl/>
        </w:rPr>
        <w:t xml:space="preserve"> </w:t>
      </w:r>
      <w:r w:rsidR="00BD7896">
        <w:rPr>
          <w:rFonts w:hint="cs"/>
          <w:rtl/>
        </w:rPr>
        <w:t>ראש האגף, עובדי האגף ומאבטחי המשרד</w:t>
      </w:r>
      <w:r w:rsidR="009136C6">
        <w:rPr>
          <w:rFonts w:hint="cs"/>
          <w:rtl/>
        </w:rPr>
        <w:t xml:space="preserve"> פועלים </w:t>
      </w:r>
      <w:r w:rsidR="00BD7896">
        <w:rPr>
          <w:rFonts w:hint="cs"/>
          <w:rtl/>
        </w:rPr>
        <w:t>מכוח</w:t>
      </w:r>
      <w:r w:rsidR="009136C6">
        <w:rPr>
          <w:rFonts w:hint="cs"/>
          <w:rtl/>
        </w:rPr>
        <w:t xml:space="preserve"> </w:t>
      </w:r>
      <w:r w:rsidR="00BD7896">
        <w:rPr>
          <w:rFonts w:hint="cs"/>
          <w:rtl/>
        </w:rPr>
        <w:t>ה</w:t>
      </w:r>
      <w:hyperlink r:id="rId14" w:history="1">
        <w:r w:rsidR="00B1100E" w:rsidRPr="00472A52">
          <w:rPr>
            <w:rStyle w:val="Hyperlink"/>
            <w:rFonts w:hint="cs"/>
            <w:rtl/>
          </w:rPr>
          <w:t>חוק</w:t>
        </w:r>
        <w:r w:rsidR="00B1100E" w:rsidRPr="00472A52">
          <w:rPr>
            <w:rStyle w:val="Hyperlink"/>
            <w:rtl/>
          </w:rPr>
          <w:t xml:space="preserve"> </w:t>
        </w:r>
        <w:r w:rsidR="00B1100E" w:rsidRPr="00472A52">
          <w:rPr>
            <w:rStyle w:val="Hyperlink"/>
            <w:rFonts w:hint="cs"/>
            <w:rtl/>
          </w:rPr>
          <w:t>להסדרת</w:t>
        </w:r>
        <w:r w:rsidR="00B1100E" w:rsidRPr="00472A52">
          <w:rPr>
            <w:rStyle w:val="Hyperlink"/>
            <w:rtl/>
          </w:rPr>
          <w:t xml:space="preserve"> </w:t>
        </w:r>
        <w:r w:rsidR="00B1100E" w:rsidRPr="00472A52">
          <w:rPr>
            <w:rStyle w:val="Hyperlink"/>
            <w:rFonts w:hint="cs"/>
            <w:rtl/>
          </w:rPr>
          <w:t>הבטחון</w:t>
        </w:r>
        <w:r w:rsidR="00B1100E" w:rsidRPr="00472A52">
          <w:rPr>
            <w:rStyle w:val="Hyperlink"/>
            <w:rtl/>
          </w:rPr>
          <w:t xml:space="preserve"> </w:t>
        </w:r>
        <w:r w:rsidR="00B1100E" w:rsidRPr="00472A52">
          <w:rPr>
            <w:rStyle w:val="Hyperlink"/>
            <w:rFonts w:hint="cs"/>
            <w:rtl/>
          </w:rPr>
          <w:t>בגופים</w:t>
        </w:r>
        <w:r w:rsidR="00B1100E" w:rsidRPr="00472A52">
          <w:rPr>
            <w:rStyle w:val="Hyperlink"/>
            <w:rtl/>
          </w:rPr>
          <w:t xml:space="preserve"> </w:t>
        </w:r>
        <w:r w:rsidR="00B1100E" w:rsidRPr="00472A52">
          <w:rPr>
            <w:rStyle w:val="Hyperlink"/>
            <w:rFonts w:hint="cs"/>
            <w:rtl/>
          </w:rPr>
          <w:t>ציבוריים</w:t>
        </w:r>
        <w:r w:rsidR="00B1100E" w:rsidRPr="00472A52">
          <w:rPr>
            <w:rStyle w:val="Hyperlink"/>
            <w:rtl/>
          </w:rPr>
          <w:t xml:space="preserve">, </w:t>
        </w:r>
        <w:r w:rsidR="00B1100E" w:rsidRPr="00472A52">
          <w:rPr>
            <w:rStyle w:val="Hyperlink"/>
            <w:rFonts w:hint="cs"/>
            <w:rtl/>
          </w:rPr>
          <w:t>תשנ</w:t>
        </w:r>
        <w:r w:rsidR="00B1100E" w:rsidRPr="00472A52">
          <w:rPr>
            <w:rStyle w:val="Hyperlink"/>
            <w:rtl/>
          </w:rPr>
          <w:t>"</w:t>
        </w:r>
        <w:r w:rsidR="00B1100E" w:rsidRPr="00472A52">
          <w:rPr>
            <w:rStyle w:val="Hyperlink"/>
            <w:rFonts w:hint="cs"/>
            <w:rtl/>
          </w:rPr>
          <w:t>ח</w:t>
        </w:r>
        <w:r w:rsidR="00B1100E" w:rsidRPr="00472A52">
          <w:rPr>
            <w:rStyle w:val="Hyperlink"/>
            <w:rtl/>
          </w:rPr>
          <w:t>-1998</w:t>
        </w:r>
      </w:hyperlink>
      <w:r w:rsidR="009136C6">
        <w:rPr>
          <w:rFonts w:hint="cs"/>
          <w:rtl/>
        </w:rPr>
        <w:t xml:space="preserve">, ובכפיפות להנחיות מקצועיות שניתנות מעת לעת על ידי גורמים מוסמכים של </w:t>
      </w:r>
      <w:r w:rsidR="00BD7896">
        <w:rPr>
          <w:rFonts w:hint="cs"/>
          <w:rtl/>
        </w:rPr>
        <w:t>המדינה כגון שירות הביטחון הכללי ומשטרת ישראל.</w:t>
      </w:r>
    </w:p>
    <w:p w14:paraId="5BD3AE86" w14:textId="77777777" w:rsidR="00C06FE4" w:rsidRDefault="008756A0" w:rsidP="003E2FFE">
      <w:pPr>
        <w:pStyle w:val="Heading2"/>
      </w:pPr>
      <w:r>
        <w:rPr>
          <w:rFonts w:hint="cs"/>
          <w:rtl/>
        </w:rPr>
        <w:t xml:space="preserve">ייעודו ומטרתו </w:t>
      </w:r>
      <w:r w:rsidR="003E2FFE">
        <w:rPr>
          <w:rFonts w:hint="cs"/>
          <w:rtl/>
        </w:rPr>
        <w:t>של אגף הביטחון הוא בראש ובראשונה שמירה על עובדי ומבקרי משרד החקלאות בכל אתר, זמן ומשימה שנדרש ובנוסף שמירה על רכוש המשרד ואבטחת המידע.</w:t>
      </w:r>
    </w:p>
    <w:p w14:paraId="62DB3AC5" w14:textId="77777777" w:rsidR="00105FB0" w:rsidRDefault="00105FB0" w:rsidP="00105FB0">
      <w:pPr>
        <w:pStyle w:val="Heading1"/>
      </w:pPr>
      <w:r>
        <w:rPr>
          <w:rFonts w:hint="cs"/>
          <w:rtl/>
        </w:rPr>
        <w:t>מטרה</w:t>
      </w:r>
    </w:p>
    <w:p w14:paraId="0F6A8D95" w14:textId="77777777" w:rsidR="00105FB0" w:rsidRDefault="0075335B" w:rsidP="0075335B">
      <w:pPr>
        <w:pStyle w:val="Heading2U"/>
        <w:rPr>
          <w:u w:val="none"/>
        </w:rPr>
      </w:pPr>
      <w:r>
        <w:rPr>
          <w:rFonts w:hint="cs"/>
          <w:u w:val="none"/>
          <w:rtl/>
        </w:rPr>
        <w:t>לה</w:t>
      </w:r>
      <w:r w:rsidR="00FB64FF" w:rsidRPr="008432A0">
        <w:rPr>
          <w:rFonts w:hint="cs"/>
          <w:u w:val="none"/>
          <w:rtl/>
        </w:rPr>
        <w:t>גדיר</w:t>
      </w:r>
      <w:r>
        <w:rPr>
          <w:rFonts w:hint="cs"/>
          <w:u w:val="none"/>
          <w:rtl/>
        </w:rPr>
        <w:t xml:space="preserve"> ממשקים אחידים ו</w:t>
      </w:r>
      <w:r w:rsidR="006F6F2A">
        <w:rPr>
          <w:rFonts w:hint="cs"/>
          <w:u w:val="none"/>
          <w:rtl/>
        </w:rPr>
        <w:t xml:space="preserve">את </w:t>
      </w:r>
      <w:r>
        <w:rPr>
          <w:rFonts w:hint="cs"/>
          <w:u w:val="none"/>
          <w:rtl/>
        </w:rPr>
        <w:t>דרכי הפעולה של העובדים והיחידות במשרד מול אגף הביטחון במשרד</w:t>
      </w:r>
      <w:r w:rsidR="00F478EA" w:rsidRPr="008432A0">
        <w:rPr>
          <w:rFonts w:hint="cs"/>
          <w:u w:val="none"/>
          <w:rtl/>
        </w:rPr>
        <w:t>.</w:t>
      </w:r>
    </w:p>
    <w:p w14:paraId="05C643D5" w14:textId="77777777" w:rsidR="00105FB0" w:rsidRDefault="00105FB0" w:rsidP="00105FB0">
      <w:pPr>
        <w:pStyle w:val="Heading1"/>
        <w:rPr>
          <w:rtl/>
        </w:rPr>
      </w:pPr>
      <w:r>
        <w:rPr>
          <w:rFonts w:hint="cs"/>
          <w:rtl/>
        </w:rPr>
        <w:t>אחריות</w:t>
      </w:r>
    </w:p>
    <w:p w14:paraId="2224E66C" w14:textId="77777777" w:rsidR="00105FB0" w:rsidRDefault="00024CB1" w:rsidP="006F6F2A">
      <w:pPr>
        <w:pStyle w:val="Heading2"/>
      </w:pPr>
      <w:r>
        <w:rPr>
          <w:rFonts w:hint="cs"/>
          <w:rtl/>
        </w:rPr>
        <w:t>מ</w:t>
      </w:r>
      <w:r w:rsidR="006F6F2A">
        <w:rPr>
          <w:rFonts w:hint="cs"/>
          <w:rtl/>
        </w:rPr>
        <w:t>נהל</w:t>
      </w:r>
      <w:r w:rsidR="0075335B">
        <w:rPr>
          <w:rFonts w:hint="cs"/>
          <w:rtl/>
        </w:rPr>
        <w:t xml:space="preserve"> הביטחון במשרד</w:t>
      </w:r>
      <w:r w:rsidR="008432A0">
        <w:rPr>
          <w:rFonts w:hint="cs"/>
          <w:rtl/>
        </w:rPr>
        <w:t xml:space="preserve"> </w:t>
      </w:r>
      <w:r w:rsidR="0050161C">
        <w:rPr>
          <w:rFonts w:hint="cs"/>
          <w:rtl/>
        </w:rPr>
        <w:t xml:space="preserve">יהיה </w:t>
      </w:r>
      <w:r w:rsidR="00FB64FF" w:rsidRPr="00FB64FF">
        <w:rPr>
          <w:rFonts w:hint="cs"/>
          <w:rtl/>
        </w:rPr>
        <w:t>אחראי</w:t>
      </w:r>
      <w:r w:rsidR="00FB64FF" w:rsidRPr="00FB64FF">
        <w:rPr>
          <w:rtl/>
        </w:rPr>
        <w:t xml:space="preserve"> </w:t>
      </w:r>
      <w:r w:rsidR="00FB64FF" w:rsidRPr="00FB64FF">
        <w:rPr>
          <w:rFonts w:hint="cs"/>
          <w:rtl/>
        </w:rPr>
        <w:t>להפעלת</w:t>
      </w:r>
      <w:r w:rsidR="00FB64FF" w:rsidRPr="00FB64FF">
        <w:rPr>
          <w:rtl/>
        </w:rPr>
        <w:t xml:space="preserve"> </w:t>
      </w:r>
      <w:r w:rsidR="00FB64FF" w:rsidRPr="00FB64FF">
        <w:rPr>
          <w:rFonts w:hint="cs"/>
          <w:rtl/>
        </w:rPr>
        <w:t>נוהל</w:t>
      </w:r>
      <w:r w:rsidR="0050161C">
        <w:rPr>
          <w:rFonts w:hint="cs"/>
          <w:rtl/>
        </w:rPr>
        <w:t xml:space="preserve"> זה</w:t>
      </w:r>
      <w:r w:rsidR="00FB64FF" w:rsidRPr="00FB64FF">
        <w:rPr>
          <w:rtl/>
        </w:rPr>
        <w:t xml:space="preserve"> </w:t>
      </w:r>
      <w:r w:rsidR="00FB64FF" w:rsidRPr="00FB64FF">
        <w:rPr>
          <w:rFonts w:hint="cs"/>
          <w:rtl/>
        </w:rPr>
        <w:t>ולעדכונו</w:t>
      </w:r>
      <w:r w:rsidR="00FB64FF">
        <w:rPr>
          <w:rFonts w:hint="cs"/>
          <w:rtl/>
        </w:rPr>
        <w:t>.</w:t>
      </w:r>
    </w:p>
    <w:p w14:paraId="7CA87EDE" w14:textId="77777777" w:rsidR="00041C19" w:rsidRPr="00D84715" w:rsidRDefault="00C735E7" w:rsidP="00B65913">
      <w:pPr>
        <w:pStyle w:val="Heading1"/>
        <w:rPr>
          <w:rtl/>
        </w:rPr>
      </w:pPr>
      <w:r w:rsidRPr="00D84715">
        <w:rPr>
          <w:rtl/>
        </w:rPr>
        <w:t>הנחיות לביצוע</w:t>
      </w:r>
    </w:p>
    <w:p w14:paraId="67180F58" w14:textId="77777777" w:rsidR="00D570D4" w:rsidRDefault="00D570D4" w:rsidP="008C216E">
      <w:pPr>
        <w:pStyle w:val="Heading2U"/>
        <w:rPr>
          <w:b/>
          <w:bCs/>
        </w:rPr>
      </w:pPr>
      <w:r>
        <w:rPr>
          <w:rFonts w:hint="cs"/>
          <w:b/>
          <w:bCs/>
          <w:rtl/>
        </w:rPr>
        <w:t>קליטה של עובד חדש במשרד</w:t>
      </w:r>
    </w:p>
    <w:p w14:paraId="2111972F" w14:textId="77777777" w:rsidR="001C4C1B" w:rsidRDefault="00962108" w:rsidP="0045568E">
      <w:pPr>
        <w:pStyle w:val="Heading3"/>
      </w:pPr>
      <w:r>
        <w:rPr>
          <w:rFonts w:hint="cs"/>
          <w:rtl/>
        </w:rPr>
        <w:t>במהלך הקליטה של עובד חדש לתפקיד במשרד, על המועמד למלא טופס "שאלון והסכמה למסירת מידע מהמרשם הפלילי". האגף למשאבי אנוש יעביר את הטופס לאחר מילוי לאגף הביטחון להמשך טיפול.</w:t>
      </w:r>
    </w:p>
    <w:p w14:paraId="3AE1B559" w14:textId="77777777" w:rsidR="00A14C73" w:rsidRDefault="00642395" w:rsidP="00360259">
      <w:pPr>
        <w:pStyle w:val="Heading3"/>
      </w:pPr>
      <w:r>
        <w:rPr>
          <w:rFonts w:hint="cs"/>
          <w:rtl/>
        </w:rPr>
        <w:t>במקרים בהם מדובר בתפקיד שמשרתו נכללת ברשימת המשרות המסווגות במשרד, על המועמד לתפקיד למלא את הטופס הרלוונטי בהתאם להכשר הביטחוני הנדרש.</w:t>
      </w:r>
    </w:p>
    <w:p w14:paraId="7FF6F7E9" w14:textId="77777777" w:rsidR="00C16408" w:rsidRDefault="00D412D6" w:rsidP="00360259">
      <w:pPr>
        <w:pStyle w:val="Heading3"/>
      </w:pPr>
      <w:r>
        <w:rPr>
          <w:rFonts w:hint="cs"/>
          <w:rtl/>
        </w:rPr>
        <w:t>מועמד/עובד שמסיבה כלשהי לא קיבל הכשר ביטחוני, לא יוכל לשמש בתפקיד הנכלל ברשימת המשרות המסווגות במשרד.</w:t>
      </w:r>
    </w:p>
    <w:p w14:paraId="4091AB04" w14:textId="77777777" w:rsidR="00D412D6" w:rsidRDefault="004B2557" w:rsidP="00360259">
      <w:pPr>
        <w:pStyle w:val="Heading3"/>
      </w:pPr>
      <w:r>
        <w:rPr>
          <w:rFonts w:hint="cs"/>
          <w:rtl/>
        </w:rPr>
        <w:t>עובדים בעלי הכשר ביטחוני יתודרכו ע"י אגף הביטחון עם כניסתם לתפקיד.</w:t>
      </w:r>
    </w:p>
    <w:p w14:paraId="2F5A9E95" w14:textId="77777777" w:rsidR="00D570D4" w:rsidRDefault="00360259" w:rsidP="00360259">
      <w:pPr>
        <w:pStyle w:val="Heading2U"/>
        <w:rPr>
          <w:b/>
          <w:bCs/>
        </w:rPr>
      </w:pPr>
      <w:r>
        <w:rPr>
          <w:rFonts w:hint="cs"/>
          <w:b/>
          <w:bCs/>
          <w:rtl/>
        </w:rPr>
        <w:t>עובד שמסיים את עבודתו</w:t>
      </w:r>
      <w:r w:rsidR="00D570D4">
        <w:rPr>
          <w:rFonts w:hint="cs"/>
          <w:b/>
          <w:bCs/>
          <w:rtl/>
        </w:rPr>
        <w:t xml:space="preserve"> </w:t>
      </w:r>
      <w:r w:rsidR="00A62A50">
        <w:rPr>
          <w:rFonts w:hint="cs"/>
          <w:b/>
          <w:bCs/>
          <w:rtl/>
        </w:rPr>
        <w:t>במשרד</w:t>
      </w:r>
    </w:p>
    <w:p w14:paraId="428283B5" w14:textId="77777777" w:rsidR="005B1343" w:rsidRDefault="00360259" w:rsidP="00360259">
      <w:pPr>
        <w:pStyle w:val="Heading3"/>
      </w:pPr>
      <w:r>
        <w:rPr>
          <w:rFonts w:hint="cs"/>
          <w:rtl/>
        </w:rPr>
        <w:t xml:space="preserve">העובד ימסור לנציג </w:t>
      </w:r>
      <w:r w:rsidR="005B1343">
        <w:rPr>
          <w:rFonts w:hint="cs"/>
          <w:rtl/>
        </w:rPr>
        <w:t>אגף</w:t>
      </w:r>
      <w:r>
        <w:rPr>
          <w:rFonts w:hint="cs"/>
          <w:rtl/>
        </w:rPr>
        <w:t xml:space="preserve"> הביטחון</w:t>
      </w:r>
      <w:r w:rsidR="005B1343">
        <w:rPr>
          <w:rFonts w:hint="cs"/>
          <w:rtl/>
        </w:rPr>
        <w:t xml:space="preserve"> את כל התעודות והאישורים ש</w:t>
      </w:r>
      <w:r w:rsidR="00322EDE">
        <w:rPr>
          <w:rFonts w:hint="cs"/>
          <w:rtl/>
        </w:rPr>
        <w:t>קיבל לצורך עבודתו מאת או באמצעות אגף הביטחון</w:t>
      </w:r>
      <w:r w:rsidR="005B1343">
        <w:rPr>
          <w:rFonts w:hint="cs"/>
          <w:rtl/>
        </w:rPr>
        <w:t>:</w:t>
      </w:r>
    </w:p>
    <w:p w14:paraId="24039ED5" w14:textId="77777777" w:rsidR="005B1343" w:rsidRDefault="005B1343" w:rsidP="005B1343">
      <w:pPr>
        <w:pStyle w:val="Heading4"/>
      </w:pPr>
      <w:r>
        <w:rPr>
          <w:rFonts w:hint="cs"/>
          <w:rtl/>
        </w:rPr>
        <w:t>"טופס טיולים".</w:t>
      </w:r>
    </w:p>
    <w:p w14:paraId="39F11052" w14:textId="77777777" w:rsidR="005B1343" w:rsidRDefault="00D570D4" w:rsidP="005B1343">
      <w:pPr>
        <w:pStyle w:val="Heading4"/>
      </w:pPr>
      <w:r w:rsidRPr="00D570D4">
        <w:rPr>
          <w:rFonts w:hint="cs"/>
          <w:rtl/>
        </w:rPr>
        <w:t>כל</w:t>
      </w:r>
      <w:r w:rsidRPr="00D570D4">
        <w:rPr>
          <w:rtl/>
        </w:rPr>
        <w:t xml:space="preserve"> </w:t>
      </w:r>
      <w:r w:rsidRPr="00D570D4">
        <w:rPr>
          <w:rFonts w:hint="cs"/>
          <w:rtl/>
        </w:rPr>
        <w:t>התעודות</w:t>
      </w:r>
      <w:r w:rsidRPr="00D570D4">
        <w:rPr>
          <w:rtl/>
        </w:rPr>
        <w:t xml:space="preserve"> </w:t>
      </w:r>
      <w:r w:rsidRPr="00D570D4">
        <w:rPr>
          <w:rFonts w:hint="cs"/>
          <w:rtl/>
        </w:rPr>
        <w:t>אשר</w:t>
      </w:r>
      <w:r w:rsidRPr="00D570D4">
        <w:rPr>
          <w:rtl/>
        </w:rPr>
        <w:t xml:space="preserve"> </w:t>
      </w:r>
      <w:r w:rsidRPr="00D570D4">
        <w:rPr>
          <w:rFonts w:hint="cs"/>
          <w:rtl/>
        </w:rPr>
        <w:t>הונפקו</w:t>
      </w:r>
      <w:r w:rsidRPr="00D570D4">
        <w:rPr>
          <w:rtl/>
        </w:rPr>
        <w:t xml:space="preserve"> </w:t>
      </w:r>
      <w:r w:rsidRPr="00D570D4">
        <w:rPr>
          <w:rFonts w:hint="cs"/>
          <w:rtl/>
        </w:rPr>
        <w:t>לטובת</w:t>
      </w:r>
      <w:r w:rsidRPr="00D570D4">
        <w:rPr>
          <w:rtl/>
        </w:rPr>
        <w:t xml:space="preserve"> </w:t>
      </w:r>
      <w:r w:rsidRPr="00D570D4">
        <w:rPr>
          <w:rFonts w:hint="cs"/>
          <w:rtl/>
        </w:rPr>
        <w:t>כניסה</w:t>
      </w:r>
      <w:r w:rsidRPr="00D570D4">
        <w:rPr>
          <w:rtl/>
        </w:rPr>
        <w:t xml:space="preserve"> </w:t>
      </w:r>
      <w:r w:rsidRPr="00D570D4">
        <w:rPr>
          <w:rFonts w:hint="cs"/>
          <w:rtl/>
        </w:rPr>
        <w:t>למתקנים</w:t>
      </w:r>
      <w:r w:rsidRPr="00D570D4">
        <w:rPr>
          <w:rtl/>
        </w:rPr>
        <w:t xml:space="preserve"> </w:t>
      </w:r>
      <w:r w:rsidRPr="00D570D4">
        <w:rPr>
          <w:rFonts w:hint="cs"/>
          <w:rtl/>
        </w:rPr>
        <w:t>חיצוניים</w:t>
      </w:r>
      <w:r w:rsidRPr="00D570D4">
        <w:rPr>
          <w:rtl/>
        </w:rPr>
        <w:t xml:space="preserve"> (</w:t>
      </w:r>
      <w:r w:rsidRPr="00D570D4">
        <w:rPr>
          <w:rFonts w:hint="cs"/>
          <w:rtl/>
        </w:rPr>
        <w:t>כגון</w:t>
      </w:r>
      <w:r w:rsidRPr="00D570D4">
        <w:rPr>
          <w:rtl/>
        </w:rPr>
        <w:t xml:space="preserve">: </w:t>
      </w:r>
      <w:r w:rsidRPr="00D570D4">
        <w:rPr>
          <w:rFonts w:hint="cs"/>
          <w:rtl/>
        </w:rPr>
        <w:t>כניסה</w:t>
      </w:r>
      <w:r w:rsidRPr="00D570D4">
        <w:rPr>
          <w:rtl/>
        </w:rPr>
        <w:t xml:space="preserve"> </w:t>
      </w:r>
      <w:r w:rsidRPr="00D570D4">
        <w:rPr>
          <w:rFonts w:hint="cs"/>
          <w:rtl/>
        </w:rPr>
        <w:t>לנתב</w:t>
      </w:r>
      <w:r w:rsidRPr="00D570D4">
        <w:rPr>
          <w:rtl/>
        </w:rPr>
        <w:t>"</w:t>
      </w:r>
      <w:r w:rsidRPr="00D570D4">
        <w:rPr>
          <w:rFonts w:hint="cs"/>
          <w:rtl/>
        </w:rPr>
        <w:t>ג</w:t>
      </w:r>
      <w:r w:rsidRPr="00D570D4">
        <w:rPr>
          <w:rtl/>
        </w:rPr>
        <w:t xml:space="preserve">, </w:t>
      </w:r>
      <w:r w:rsidRPr="00D570D4">
        <w:rPr>
          <w:rFonts w:hint="cs"/>
          <w:rtl/>
        </w:rPr>
        <w:t>משרד</w:t>
      </w:r>
      <w:r w:rsidRPr="00D570D4">
        <w:rPr>
          <w:rtl/>
        </w:rPr>
        <w:t xml:space="preserve"> </w:t>
      </w:r>
      <w:r w:rsidRPr="00D570D4">
        <w:rPr>
          <w:rFonts w:hint="cs"/>
          <w:rtl/>
        </w:rPr>
        <w:t>רה</w:t>
      </w:r>
      <w:r w:rsidRPr="00D570D4">
        <w:rPr>
          <w:rtl/>
        </w:rPr>
        <w:t>"</w:t>
      </w:r>
      <w:r w:rsidRPr="00D570D4">
        <w:rPr>
          <w:rFonts w:hint="cs"/>
          <w:rtl/>
        </w:rPr>
        <w:t>מ</w:t>
      </w:r>
      <w:r w:rsidRPr="00D570D4">
        <w:rPr>
          <w:rtl/>
        </w:rPr>
        <w:t xml:space="preserve">, </w:t>
      </w:r>
      <w:r w:rsidR="00322EDE">
        <w:rPr>
          <w:rFonts w:hint="cs"/>
          <w:rtl/>
        </w:rPr>
        <w:t xml:space="preserve">משכן הכנסת, </w:t>
      </w:r>
      <w:r w:rsidRPr="00D570D4">
        <w:rPr>
          <w:rFonts w:hint="cs"/>
          <w:rtl/>
        </w:rPr>
        <w:t>אישור</w:t>
      </w:r>
      <w:r w:rsidRPr="00D570D4">
        <w:rPr>
          <w:rtl/>
        </w:rPr>
        <w:t xml:space="preserve"> </w:t>
      </w:r>
      <w:r w:rsidRPr="00D570D4">
        <w:rPr>
          <w:rFonts w:hint="cs"/>
          <w:rtl/>
        </w:rPr>
        <w:t>כניסה</w:t>
      </w:r>
      <w:r w:rsidRPr="00D570D4">
        <w:rPr>
          <w:rtl/>
        </w:rPr>
        <w:t xml:space="preserve"> </w:t>
      </w:r>
      <w:r w:rsidRPr="00D570D4">
        <w:rPr>
          <w:rFonts w:hint="cs"/>
          <w:rtl/>
        </w:rPr>
        <w:t>למחנות</w:t>
      </w:r>
      <w:r w:rsidRPr="00D570D4">
        <w:rPr>
          <w:rtl/>
        </w:rPr>
        <w:t xml:space="preserve"> </w:t>
      </w:r>
      <w:r w:rsidRPr="00D570D4">
        <w:rPr>
          <w:rFonts w:hint="cs"/>
          <w:rtl/>
        </w:rPr>
        <w:t>צה</w:t>
      </w:r>
      <w:r w:rsidRPr="00D570D4">
        <w:rPr>
          <w:rtl/>
        </w:rPr>
        <w:t>"</w:t>
      </w:r>
      <w:r w:rsidRPr="00D570D4">
        <w:rPr>
          <w:rFonts w:hint="cs"/>
          <w:rtl/>
        </w:rPr>
        <w:t>ל</w:t>
      </w:r>
      <w:r w:rsidR="00515AA1">
        <w:rPr>
          <w:rFonts w:hint="cs"/>
          <w:rtl/>
        </w:rPr>
        <w:t>, בתי משפט</w:t>
      </w:r>
      <w:r w:rsidR="005B1343">
        <w:rPr>
          <w:rFonts w:hint="cs"/>
          <w:rtl/>
        </w:rPr>
        <w:t>).</w:t>
      </w:r>
    </w:p>
    <w:p w14:paraId="700BE371" w14:textId="77777777" w:rsidR="00D570D4" w:rsidRDefault="00D570D4" w:rsidP="005B1343">
      <w:pPr>
        <w:pStyle w:val="Heading4"/>
      </w:pPr>
      <w:r>
        <w:rPr>
          <w:rFonts w:hint="cs"/>
          <w:rtl/>
        </w:rPr>
        <w:t>מדבקות שמהוות אישור כניסה או זיהוי אחר</w:t>
      </w:r>
      <w:r w:rsidR="001E4B8C">
        <w:rPr>
          <w:rFonts w:hint="cs"/>
          <w:rtl/>
        </w:rPr>
        <w:t xml:space="preserve"> לרכב.</w:t>
      </w:r>
    </w:p>
    <w:p w14:paraId="13215519" w14:textId="77777777" w:rsidR="00D570D4" w:rsidRDefault="00953308" w:rsidP="00360259">
      <w:pPr>
        <w:pStyle w:val="Heading3"/>
      </w:pPr>
      <w:r>
        <w:rPr>
          <w:rFonts w:hint="cs"/>
          <w:rtl/>
        </w:rPr>
        <w:t xml:space="preserve">עובד בעל הכשר ביטחוני שסיים את עבודתו במשרד </w:t>
      </w:r>
      <w:r w:rsidR="00411035">
        <w:rPr>
          <w:rFonts w:hint="cs"/>
          <w:rtl/>
        </w:rPr>
        <w:t>יחתום על טופס "שמירה על סודיות".</w:t>
      </w:r>
    </w:p>
    <w:p w14:paraId="00CA5B0E" w14:textId="77777777" w:rsidR="00C16408" w:rsidRDefault="00C16408" w:rsidP="00360259">
      <w:pPr>
        <w:pStyle w:val="Heading2U"/>
        <w:rPr>
          <w:b/>
          <w:bCs/>
        </w:rPr>
      </w:pPr>
      <w:r>
        <w:rPr>
          <w:rFonts w:hint="cs"/>
          <w:b/>
          <w:bCs/>
          <w:rtl/>
        </w:rPr>
        <w:t>היערכות ל</w:t>
      </w:r>
      <w:r w:rsidR="00CC5B25">
        <w:rPr>
          <w:rFonts w:hint="cs"/>
          <w:b/>
          <w:bCs/>
          <w:rtl/>
        </w:rPr>
        <w:t xml:space="preserve">פעילות </w:t>
      </w:r>
      <w:r>
        <w:rPr>
          <w:rFonts w:hint="cs"/>
          <w:b/>
          <w:bCs/>
          <w:rtl/>
        </w:rPr>
        <w:t>מחוץ למתקני המשרד</w:t>
      </w:r>
    </w:p>
    <w:p w14:paraId="6E13D9B0" w14:textId="77777777" w:rsidR="00C16408" w:rsidRDefault="004827FB" w:rsidP="0092626A">
      <w:pPr>
        <w:pStyle w:val="Heading3"/>
      </w:pPr>
      <w:r>
        <w:rPr>
          <w:rFonts w:hint="cs"/>
          <w:sz w:val="24"/>
          <w:rtl/>
        </w:rPr>
        <w:t>עובד</w:t>
      </w:r>
      <w:r w:rsidRPr="007104AD">
        <w:rPr>
          <w:rFonts w:hint="cs"/>
          <w:sz w:val="24"/>
          <w:rtl/>
        </w:rPr>
        <w:t xml:space="preserve"> משרד </w:t>
      </w:r>
      <w:r>
        <w:rPr>
          <w:rFonts w:hint="cs"/>
          <w:sz w:val="24"/>
          <w:rtl/>
        </w:rPr>
        <w:t>ש</w:t>
      </w:r>
      <w:r w:rsidR="00092E80">
        <w:rPr>
          <w:rFonts w:hint="cs"/>
          <w:sz w:val="24"/>
          <w:rtl/>
        </w:rPr>
        <w:t>אחראי על תכנון</w:t>
      </w:r>
      <w:r>
        <w:rPr>
          <w:rFonts w:hint="cs"/>
          <w:sz w:val="24"/>
          <w:rtl/>
        </w:rPr>
        <w:t xml:space="preserve"> יציאה ל</w:t>
      </w:r>
      <w:r w:rsidR="00D64547">
        <w:rPr>
          <w:rFonts w:hint="cs"/>
          <w:sz w:val="24"/>
          <w:rtl/>
        </w:rPr>
        <w:t>פעילות</w:t>
      </w:r>
      <w:r w:rsidRPr="007104AD">
        <w:rPr>
          <w:rFonts w:hint="cs"/>
          <w:sz w:val="24"/>
          <w:rtl/>
        </w:rPr>
        <w:t xml:space="preserve"> באזור סיכון</w:t>
      </w:r>
      <w:r w:rsidR="0092626A">
        <w:rPr>
          <w:rFonts w:hint="cs"/>
          <w:rtl/>
        </w:rPr>
        <w:t xml:space="preserve"> </w:t>
      </w:r>
      <w:r w:rsidR="000B0835">
        <w:rPr>
          <w:rFonts w:hint="cs"/>
          <w:rtl/>
        </w:rPr>
        <w:t xml:space="preserve">יודיע </w:t>
      </w:r>
      <w:r w:rsidR="0092626A">
        <w:rPr>
          <w:rFonts w:hint="cs"/>
          <w:rtl/>
        </w:rPr>
        <w:t>לאגף הביטחון</w:t>
      </w:r>
      <w:r w:rsidR="000B0835" w:rsidRPr="00912309">
        <w:rPr>
          <w:rFonts w:hint="cs"/>
          <w:rtl/>
        </w:rPr>
        <w:t xml:space="preserve"> </w:t>
      </w:r>
      <w:r w:rsidR="0092626A">
        <w:rPr>
          <w:rFonts w:hint="cs"/>
          <w:rtl/>
        </w:rPr>
        <w:t xml:space="preserve">מוקדם ככל שניתן </w:t>
      </w:r>
      <w:r w:rsidR="005F38E3">
        <w:rPr>
          <w:rFonts w:hint="cs"/>
          <w:rtl/>
        </w:rPr>
        <w:t xml:space="preserve">לפני </w:t>
      </w:r>
      <w:r w:rsidR="000B0835" w:rsidRPr="00912309">
        <w:rPr>
          <w:rFonts w:hint="cs"/>
          <w:rtl/>
        </w:rPr>
        <w:t>מועד ה</w:t>
      </w:r>
      <w:r w:rsidR="00D64547">
        <w:rPr>
          <w:rFonts w:hint="cs"/>
          <w:rtl/>
        </w:rPr>
        <w:t>פעילות</w:t>
      </w:r>
      <w:r w:rsidR="000B0835" w:rsidRPr="00912309">
        <w:rPr>
          <w:rFonts w:hint="cs"/>
          <w:rtl/>
        </w:rPr>
        <w:t xml:space="preserve"> המתוכנ</w:t>
      </w:r>
      <w:r w:rsidR="00D64547">
        <w:rPr>
          <w:rFonts w:hint="cs"/>
          <w:rtl/>
        </w:rPr>
        <w:t>נת</w:t>
      </w:r>
      <w:r w:rsidR="00560494" w:rsidRPr="00912309">
        <w:rPr>
          <w:rFonts w:hint="cs"/>
          <w:rtl/>
        </w:rPr>
        <w:t xml:space="preserve"> באמצעות טופס</w:t>
      </w:r>
      <w:r w:rsidR="00ED6ADC" w:rsidRPr="00912309">
        <w:rPr>
          <w:rFonts w:hint="cs"/>
          <w:rtl/>
        </w:rPr>
        <w:t xml:space="preserve"> </w:t>
      </w:r>
      <w:r w:rsidR="00560494" w:rsidRPr="00912309">
        <w:rPr>
          <w:rFonts w:hint="cs"/>
          <w:rtl/>
        </w:rPr>
        <w:t>פנייה</w:t>
      </w:r>
      <w:r w:rsidR="00560494" w:rsidRPr="00912309">
        <w:rPr>
          <w:rtl/>
        </w:rPr>
        <w:t xml:space="preserve"> </w:t>
      </w:r>
      <w:r w:rsidR="00560494" w:rsidRPr="00912309">
        <w:rPr>
          <w:rFonts w:hint="cs"/>
          <w:rtl/>
        </w:rPr>
        <w:t>לקבלת</w:t>
      </w:r>
      <w:r w:rsidR="00560494" w:rsidRPr="00912309">
        <w:rPr>
          <w:rtl/>
        </w:rPr>
        <w:t xml:space="preserve"> </w:t>
      </w:r>
      <w:r w:rsidR="00560494" w:rsidRPr="00912309">
        <w:rPr>
          <w:rFonts w:hint="cs"/>
          <w:rtl/>
        </w:rPr>
        <w:t>הנחיה</w:t>
      </w:r>
      <w:r w:rsidR="00560494" w:rsidRPr="00912309">
        <w:rPr>
          <w:rtl/>
        </w:rPr>
        <w:t xml:space="preserve"> </w:t>
      </w:r>
      <w:r w:rsidR="00560494" w:rsidRPr="00912309">
        <w:rPr>
          <w:rFonts w:hint="cs"/>
          <w:rtl/>
        </w:rPr>
        <w:t>ביטחונית</w:t>
      </w:r>
      <w:r w:rsidR="00560494" w:rsidRPr="00912309">
        <w:rPr>
          <w:rtl/>
        </w:rPr>
        <w:t xml:space="preserve"> </w:t>
      </w:r>
      <w:r w:rsidR="00560494" w:rsidRPr="00912309">
        <w:rPr>
          <w:rFonts w:hint="cs"/>
          <w:rtl/>
        </w:rPr>
        <w:t>בעת</w:t>
      </w:r>
      <w:r w:rsidR="00560494" w:rsidRPr="00912309">
        <w:rPr>
          <w:rtl/>
        </w:rPr>
        <w:t xml:space="preserve"> </w:t>
      </w:r>
      <w:r w:rsidR="00560494" w:rsidRPr="00912309">
        <w:rPr>
          <w:rFonts w:hint="cs"/>
          <w:rtl/>
        </w:rPr>
        <w:t>עבודה</w:t>
      </w:r>
      <w:r w:rsidR="00560494" w:rsidRPr="00912309">
        <w:rPr>
          <w:rtl/>
        </w:rPr>
        <w:t xml:space="preserve"> </w:t>
      </w:r>
      <w:r w:rsidR="00560494" w:rsidRPr="00912309">
        <w:rPr>
          <w:rFonts w:hint="cs"/>
          <w:rtl/>
        </w:rPr>
        <w:t>בשטחי</w:t>
      </w:r>
      <w:r w:rsidR="00560494" w:rsidRPr="00912309">
        <w:rPr>
          <w:rtl/>
        </w:rPr>
        <w:t xml:space="preserve"> </w:t>
      </w:r>
      <w:r w:rsidR="00560494" w:rsidRPr="00912309">
        <w:rPr>
          <w:rFonts w:hint="cs"/>
          <w:rtl/>
        </w:rPr>
        <w:t>יו</w:t>
      </w:r>
      <w:r w:rsidR="00560494" w:rsidRPr="00912309">
        <w:rPr>
          <w:rtl/>
        </w:rPr>
        <w:t>"</w:t>
      </w:r>
      <w:r w:rsidR="00560494" w:rsidRPr="00912309">
        <w:rPr>
          <w:rFonts w:hint="cs"/>
          <w:rtl/>
        </w:rPr>
        <w:t>ש</w:t>
      </w:r>
      <w:r w:rsidR="00560494" w:rsidRPr="00912309">
        <w:rPr>
          <w:rtl/>
        </w:rPr>
        <w:t xml:space="preserve"> /</w:t>
      </w:r>
      <w:r w:rsidR="00560494" w:rsidRPr="00912309">
        <w:rPr>
          <w:rFonts w:hint="cs"/>
          <w:rtl/>
        </w:rPr>
        <w:t xml:space="preserve"> אזור</w:t>
      </w:r>
      <w:r w:rsidR="00560494" w:rsidRPr="00912309">
        <w:rPr>
          <w:rtl/>
        </w:rPr>
        <w:t xml:space="preserve"> </w:t>
      </w:r>
      <w:r w:rsidR="00560494" w:rsidRPr="00912309">
        <w:rPr>
          <w:rFonts w:hint="cs"/>
          <w:rtl/>
        </w:rPr>
        <w:t>סיכון"</w:t>
      </w:r>
      <w:r w:rsidR="000B0835" w:rsidRPr="00912309">
        <w:rPr>
          <w:rFonts w:hint="cs"/>
          <w:rtl/>
        </w:rPr>
        <w:t>.</w:t>
      </w:r>
    </w:p>
    <w:p w14:paraId="0A931839" w14:textId="77777777" w:rsidR="000B0835" w:rsidRDefault="000B0835" w:rsidP="000B0835">
      <w:pPr>
        <w:pStyle w:val="Heading3"/>
      </w:pPr>
      <w:r>
        <w:rPr>
          <w:rFonts w:hint="cs"/>
          <w:rtl/>
        </w:rPr>
        <w:lastRenderedPageBreak/>
        <w:t>האגף יערך לתת מענה במסגרת סל אבטחה שיכלול בין היתר ולפי הצורך את האמצעים הבאים:</w:t>
      </w:r>
    </w:p>
    <w:p w14:paraId="4814F549" w14:textId="77777777" w:rsidR="000B0835" w:rsidRDefault="000B0835" w:rsidP="000B0835">
      <w:pPr>
        <w:pStyle w:val="Heading4"/>
      </w:pPr>
      <w:r>
        <w:rPr>
          <w:rFonts w:hint="cs"/>
          <w:rtl/>
        </w:rPr>
        <w:t>הכנת תכנית ("תיק מבצע").</w:t>
      </w:r>
    </w:p>
    <w:p w14:paraId="6712BC4C" w14:textId="77777777" w:rsidR="000B0835" w:rsidRDefault="000B0835" w:rsidP="000B0835">
      <w:pPr>
        <w:pStyle w:val="Heading4"/>
      </w:pPr>
      <w:r>
        <w:rPr>
          <w:rFonts w:hint="cs"/>
          <w:rtl/>
        </w:rPr>
        <w:t>שימוש ברכב ממוגן.</w:t>
      </w:r>
    </w:p>
    <w:p w14:paraId="54CE9416" w14:textId="77777777" w:rsidR="000B0835" w:rsidRDefault="000B0835" w:rsidP="000B0835">
      <w:pPr>
        <w:pStyle w:val="Heading4"/>
      </w:pPr>
      <w:r>
        <w:rPr>
          <w:rFonts w:hint="cs"/>
          <w:rtl/>
        </w:rPr>
        <w:t>הקצאת מאבטח חמוש.</w:t>
      </w:r>
    </w:p>
    <w:p w14:paraId="14140017" w14:textId="77777777" w:rsidR="000B0835" w:rsidRDefault="000B0835" w:rsidP="000B0835">
      <w:pPr>
        <w:pStyle w:val="Heading4"/>
      </w:pPr>
      <w:r>
        <w:rPr>
          <w:rFonts w:hint="cs"/>
          <w:rtl/>
        </w:rPr>
        <w:t>תיאום עם גורמי ביטחון כגון משטרה וצבא.</w:t>
      </w:r>
    </w:p>
    <w:p w14:paraId="5E541BA4" w14:textId="77777777" w:rsidR="00A7393B" w:rsidRDefault="00A7393B" w:rsidP="00A7393B">
      <w:pPr>
        <w:pStyle w:val="Heading3"/>
      </w:pPr>
      <w:r>
        <w:rPr>
          <w:rFonts w:hint="cs"/>
          <w:rtl/>
        </w:rPr>
        <w:t>אגף הביטחון ימסור למתכנן הסיור פרטים על אודות סל האבטחה שמתוכנן לסיור.</w:t>
      </w:r>
    </w:p>
    <w:p w14:paraId="5BB53FA3" w14:textId="77777777" w:rsidR="0057061F" w:rsidRPr="00892D72" w:rsidRDefault="00523FFB" w:rsidP="008C216E">
      <w:pPr>
        <w:pStyle w:val="Heading2U"/>
        <w:rPr>
          <w:b/>
          <w:bCs/>
        </w:rPr>
      </w:pPr>
      <w:r>
        <w:rPr>
          <w:rFonts w:hint="cs"/>
          <w:b/>
          <w:bCs/>
          <w:rtl/>
        </w:rPr>
        <w:t>נסיעות לחו</w:t>
      </w:r>
      <w:r w:rsidR="008C216E">
        <w:rPr>
          <w:rFonts w:hint="cs"/>
          <w:b/>
          <w:bCs/>
          <w:rtl/>
        </w:rPr>
        <w:t>"ל</w:t>
      </w:r>
      <w:r>
        <w:rPr>
          <w:rFonts w:hint="cs"/>
          <w:b/>
          <w:bCs/>
          <w:rtl/>
        </w:rPr>
        <w:t xml:space="preserve"> ב</w:t>
      </w:r>
      <w:r w:rsidR="00D570D4">
        <w:rPr>
          <w:rFonts w:hint="cs"/>
          <w:b/>
          <w:bCs/>
          <w:rtl/>
        </w:rPr>
        <w:t xml:space="preserve">מסגרת </w:t>
      </w:r>
      <w:r>
        <w:rPr>
          <w:rFonts w:hint="cs"/>
          <w:b/>
          <w:bCs/>
          <w:rtl/>
        </w:rPr>
        <w:t>תפקיד</w:t>
      </w:r>
    </w:p>
    <w:p w14:paraId="535740FB" w14:textId="77777777" w:rsidR="004217EE" w:rsidRDefault="00666DDE" w:rsidP="00C961F9">
      <w:pPr>
        <w:pStyle w:val="Heading3"/>
      </w:pPr>
      <w:r w:rsidRPr="00666DDE">
        <w:rPr>
          <w:rFonts w:hint="cs"/>
          <w:rtl/>
        </w:rPr>
        <w:t>עובד</w:t>
      </w:r>
      <w:r w:rsidRPr="00666DDE">
        <w:rPr>
          <w:rtl/>
        </w:rPr>
        <w:t xml:space="preserve"> </w:t>
      </w:r>
      <w:r w:rsidRPr="00666DDE">
        <w:rPr>
          <w:rFonts w:hint="cs"/>
          <w:rtl/>
        </w:rPr>
        <w:t>משרד</w:t>
      </w:r>
      <w:r w:rsidRPr="00666DDE">
        <w:rPr>
          <w:rtl/>
        </w:rPr>
        <w:t xml:space="preserve"> </w:t>
      </w:r>
      <w:r>
        <w:rPr>
          <w:rFonts w:hint="cs"/>
          <w:rtl/>
        </w:rPr>
        <w:t>ש</w:t>
      </w:r>
      <w:r w:rsidRPr="00666DDE">
        <w:rPr>
          <w:rFonts w:hint="cs"/>
          <w:rtl/>
        </w:rPr>
        <w:t>יוצא</w:t>
      </w:r>
      <w:r w:rsidRPr="00666DDE">
        <w:rPr>
          <w:rtl/>
        </w:rPr>
        <w:t xml:space="preserve"> </w:t>
      </w:r>
      <w:r w:rsidRPr="00666DDE">
        <w:rPr>
          <w:rFonts w:hint="cs"/>
          <w:rtl/>
        </w:rPr>
        <w:t>לחו</w:t>
      </w:r>
      <w:r w:rsidRPr="00666DDE">
        <w:rPr>
          <w:rtl/>
        </w:rPr>
        <w:t>"</w:t>
      </w:r>
      <w:r w:rsidRPr="00666DDE">
        <w:rPr>
          <w:rFonts w:hint="cs"/>
          <w:rtl/>
        </w:rPr>
        <w:t>ל</w:t>
      </w:r>
      <w:r w:rsidRPr="00666DDE">
        <w:rPr>
          <w:rtl/>
        </w:rPr>
        <w:t xml:space="preserve"> </w:t>
      </w:r>
      <w:r w:rsidRPr="00912309">
        <w:rPr>
          <w:rFonts w:hint="cs"/>
          <w:rtl/>
        </w:rPr>
        <w:t>במסגרת</w:t>
      </w:r>
      <w:r w:rsidRPr="00912309">
        <w:rPr>
          <w:rtl/>
        </w:rPr>
        <w:t xml:space="preserve"> </w:t>
      </w:r>
      <w:r w:rsidRPr="00912309">
        <w:rPr>
          <w:rFonts w:hint="cs"/>
          <w:rtl/>
        </w:rPr>
        <w:t>תפקידו</w:t>
      </w:r>
      <w:r w:rsidRPr="00912309">
        <w:rPr>
          <w:rtl/>
        </w:rPr>
        <w:t xml:space="preserve"> </w:t>
      </w:r>
      <w:r w:rsidRPr="00912309">
        <w:rPr>
          <w:rFonts w:hint="cs"/>
          <w:rtl/>
        </w:rPr>
        <w:t>ימלא</w:t>
      </w:r>
      <w:r w:rsidRPr="00912309">
        <w:rPr>
          <w:rtl/>
        </w:rPr>
        <w:t xml:space="preserve"> </w:t>
      </w:r>
      <w:r w:rsidRPr="00912309">
        <w:rPr>
          <w:rFonts w:hint="cs"/>
          <w:rtl/>
        </w:rPr>
        <w:t>טופס</w:t>
      </w:r>
      <w:r w:rsidR="00C961F9">
        <w:rPr>
          <w:rFonts w:hint="cs"/>
          <w:rtl/>
        </w:rPr>
        <w:t xml:space="preserve"> </w:t>
      </w:r>
      <w:r w:rsidRPr="00912309">
        <w:rPr>
          <w:rFonts w:hint="cs"/>
          <w:rtl/>
        </w:rPr>
        <w:t>"אישור</w:t>
      </w:r>
      <w:r w:rsidRPr="00912309">
        <w:rPr>
          <w:rtl/>
        </w:rPr>
        <w:t xml:space="preserve"> </w:t>
      </w:r>
      <w:r w:rsidRPr="00912309">
        <w:rPr>
          <w:rFonts w:hint="cs"/>
          <w:rtl/>
        </w:rPr>
        <w:t>ביטחוני</w:t>
      </w:r>
      <w:r w:rsidRPr="00912309">
        <w:rPr>
          <w:rtl/>
        </w:rPr>
        <w:t xml:space="preserve"> </w:t>
      </w:r>
      <w:r w:rsidRPr="00912309">
        <w:rPr>
          <w:rFonts w:hint="cs"/>
          <w:rtl/>
        </w:rPr>
        <w:t>של</w:t>
      </w:r>
      <w:r w:rsidRPr="00912309">
        <w:rPr>
          <w:rtl/>
        </w:rPr>
        <w:t xml:space="preserve"> </w:t>
      </w:r>
      <w:r w:rsidRPr="00912309">
        <w:rPr>
          <w:rFonts w:hint="cs"/>
          <w:rtl/>
        </w:rPr>
        <w:t>נסיעות</w:t>
      </w:r>
      <w:r w:rsidRPr="00912309">
        <w:rPr>
          <w:rtl/>
        </w:rPr>
        <w:t xml:space="preserve"> </w:t>
      </w:r>
      <w:r w:rsidRPr="00912309">
        <w:rPr>
          <w:rFonts w:hint="cs"/>
          <w:rtl/>
        </w:rPr>
        <w:t>עובדים</w:t>
      </w:r>
      <w:r w:rsidRPr="00912309">
        <w:rPr>
          <w:rtl/>
        </w:rPr>
        <w:t xml:space="preserve"> </w:t>
      </w:r>
      <w:r w:rsidRPr="00912309">
        <w:rPr>
          <w:rFonts w:hint="cs"/>
          <w:rtl/>
        </w:rPr>
        <w:t>בתפקיד</w:t>
      </w:r>
      <w:r w:rsidRPr="00912309">
        <w:rPr>
          <w:rtl/>
        </w:rPr>
        <w:t xml:space="preserve"> </w:t>
      </w:r>
      <w:r w:rsidRPr="00912309">
        <w:rPr>
          <w:rFonts w:hint="cs"/>
          <w:rtl/>
        </w:rPr>
        <w:t>לחו</w:t>
      </w:r>
      <w:r w:rsidRPr="00912309">
        <w:rPr>
          <w:rtl/>
        </w:rPr>
        <w:t>"</w:t>
      </w:r>
      <w:r w:rsidRPr="00912309">
        <w:rPr>
          <w:rFonts w:hint="cs"/>
          <w:rtl/>
        </w:rPr>
        <w:t>ל".</w:t>
      </w:r>
    </w:p>
    <w:p w14:paraId="5564C52F" w14:textId="77777777" w:rsidR="00666DDE" w:rsidRDefault="001F35D2" w:rsidP="00666DDE">
      <w:pPr>
        <w:pStyle w:val="Heading3"/>
      </w:pPr>
      <w:r>
        <w:rPr>
          <w:rFonts w:hint="cs"/>
          <w:rtl/>
        </w:rPr>
        <w:t>את הטופס יש להגיש מוקדם ככל הניתן לאגף הביטחון לטובת אישור הנסיעה. במידה וישנם פרטים נוספים אשר לדעת העובד מצריכים את ידיעת אגף הביטחון, יכתוב זאת העובד בטופס.</w:t>
      </w:r>
    </w:p>
    <w:p w14:paraId="15ED7A69" w14:textId="77777777" w:rsidR="00E534C9" w:rsidRDefault="00AC225B" w:rsidP="00F26FE9">
      <w:pPr>
        <w:pStyle w:val="Heading3"/>
      </w:pPr>
      <w:r>
        <w:rPr>
          <w:rFonts w:hint="cs"/>
          <w:rtl/>
        </w:rPr>
        <w:t>טרם הנסיעה יתבצע תדריך ע"י מצגת שתשלח לעובד עליה יידרש לאשר שקרא.</w:t>
      </w:r>
    </w:p>
    <w:p w14:paraId="527DDBEB" w14:textId="77777777" w:rsidR="00E534C9" w:rsidRDefault="00E534C9" w:rsidP="00E534C9">
      <w:pPr>
        <w:pStyle w:val="Heading3"/>
      </w:pPr>
      <w:r>
        <w:rPr>
          <w:rFonts w:hint="cs"/>
          <w:rtl/>
        </w:rPr>
        <w:t>העובד יקבל את כתובת נציגות ישראל במדינת היעד ואת מספרי הטלפון של הנציגות, ופרטי קשר נוספים על פי הצורך.</w:t>
      </w:r>
    </w:p>
    <w:p w14:paraId="416AB50A" w14:textId="77777777" w:rsidR="00E534C9" w:rsidRDefault="00E534C9" w:rsidP="00E534C9">
      <w:pPr>
        <w:pStyle w:val="Heading3"/>
      </w:pPr>
      <w:bookmarkStart w:id="1" w:name="_Ref421526414"/>
      <w:r>
        <w:rPr>
          <w:rFonts w:hint="cs"/>
          <w:rtl/>
        </w:rPr>
        <w:t xml:space="preserve">אגף הביטחון ממליץ לנוסעים לחו"ל לבדוק את אזהרות המסע שמתעדכנות תדיר באתר </w:t>
      </w:r>
      <w:hyperlink r:id="rId15" w:history="1">
        <w:r w:rsidRPr="00BA237D">
          <w:rPr>
            <w:rStyle w:val="Hyperlink"/>
            <w:rFonts w:hint="eastAsia"/>
            <w:rtl/>
          </w:rPr>
          <w:t>אזהרות</w:t>
        </w:r>
        <w:r w:rsidRPr="00BA237D">
          <w:rPr>
            <w:rStyle w:val="Hyperlink"/>
            <w:rtl/>
          </w:rPr>
          <w:t xml:space="preserve"> מסע של המטה ללוחמה בטרור שבמשרד ראש הממשלה</w:t>
        </w:r>
      </w:hyperlink>
      <w:r>
        <w:rPr>
          <w:rFonts w:hint="cs"/>
          <w:rtl/>
        </w:rPr>
        <w:t>.</w:t>
      </w:r>
      <w:bookmarkEnd w:id="1"/>
    </w:p>
    <w:p w14:paraId="35B02556" w14:textId="77777777" w:rsidR="00B72287" w:rsidRDefault="00B72287" w:rsidP="00B72287">
      <w:pPr>
        <w:pStyle w:val="Heading3"/>
      </w:pPr>
      <w:r>
        <w:rPr>
          <w:rFonts w:hint="cs"/>
          <w:rtl/>
        </w:rPr>
        <w:t>עובד שנוסע לחו"ל באופן פרטי אינו מחויב בקבלת תדריך ביטחוני, למעט במקרים שבהם לעובד יש הכשר ביטחוני רמה 2.</w:t>
      </w:r>
    </w:p>
    <w:p w14:paraId="419532E0" w14:textId="77777777" w:rsidR="00B72287" w:rsidRDefault="00B72287" w:rsidP="00B72287">
      <w:pPr>
        <w:pStyle w:val="Heading3"/>
        <w:numPr>
          <w:ilvl w:val="0"/>
          <w:numId w:val="0"/>
        </w:numPr>
        <w:ind w:left="1224" w:hanging="504"/>
      </w:pPr>
    </w:p>
    <w:p w14:paraId="13CDA507" w14:textId="77777777" w:rsidR="00002F1E" w:rsidRDefault="0095023F" w:rsidP="0095023F">
      <w:pPr>
        <w:pStyle w:val="Heading2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נותני שירותים</w:t>
      </w:r>
      <w:r w:rsidR="00042208" w:rsidRPr="00042208">
        <w:rPr>
          <w:rFonts w:hint="cs"/>
          <w:b/>
          <w:bCs/>
          <w:u w:val="single"/>
          <w:rtl/>
        </w:rPr>
        <w:t xml:space="preserve"> </w:t>
      </w:r>
      <w:r w:rsidR="00002F1E">
        <w:rPr>
          <w:rFonts w:hint="cs"/>
          <w:b/>
          <w:bCs/>
          <w:u w:val="single"/>
          <w:rtl/>
        </w:rPr>
        <w:t xml:space="preserve">שאינם עובדי המשרד </w:t>
      </w:r>
    </w:p>
    <w:p w14:paraId="5340B55D" w14:textId="77777777" w:rsidR="006A213B" w:rsidRDefault="003B775B" w:rsidP="0095023F">
      <w:pPr>
        <w:pStyle w:val="Heading3"/>
      </w:pPr>
      <w:r>
        <w:rPr>
          <w:rFonts w:hint="cs"/>
          <w:rtl/>
        </w:rPr>
        <w:t>כלל נותני השירותים (קבלנים) מחויבים בקבלת אישור מאגף הביטחון טרם העסקתם.</w:t>
      </w:r>
    </w:p>
    <w:p w14:paraId="747A96FC" w14:textId="77777777" w:rsidR="003B775B" w:rsidRDefault="003B775B" w:rsidP="0095023F">
      <w:pPr>
        <w:pStyle w:val="Heading3"/>
      </w:pPr>
      <w:r>
        <w:rPr>
          <w:rFonts w:hint="cs"/>
          <w:rtl/>
        </w:rPr>
        <w:t xml:space="preserve">יש </w:t>
      </w:r>
      <w:r w:rsidR="002D7731">
        <w:rPr>
          <w:rFonts w:hint="cs"/>
          <w:rtl/>
        </w:rPr>
        <w:t>להעביר מוקדם ככל הניתן על מנת למנוע עיכובים את שמות נותני השירות כולל הפרטים הנדרשים: סוג עבודה, מקום עבודה, תקופת העבודה ושם עובד המשרד האחראי על העבודה.</w:t>
      </w:r>
    </w:p>
    <w:p w14:paraId="1DFF3876" w14:textId="77777777" w:rsidR="002D7731" w:rsidRDefault="002D7731" w:rsidP="0095023F">
      <w:pPr>
        <w:pStyle w:val="Heading3"/>
      </w:pPr>
      <w:r>
        <w:rPr>
          <w:rFonts w:hint="cs"/>
          <w:rtl/>
        </w:rPr>
        <w:t>יש להעביר טופס "הסכמה למסירת מידע מהמרשם הפלילי" חתום ע"י נותני השירות וצילום ת.ז.</w:t>
      </w:r>
    </w:p>
    <w:p w14:paraId="6325C488" w14:textId="77777777" w:rsidR="000F4505" w:rsidRDefault="000F4505" w:rsidP="0095023F">
      <w:pPr>
        <w:pStyle w:val="Heading3"/>
      </w:pPr>
      <w:r>
        <w:rPr>
          <w:rFonts w:hint="cs"/>
          <w:rtl/>
        </w:rPr>
        <w:t>במידה ונותן שירות שאינו עובד משרד נדרש בתפקידו במשרד החקלאות לגישה למידע מסווג</w:t>
      </w:r>
      <w:r w:rsidR="00D1770B">
        <w:rPr>
          <w:rFonts w:hint="cs"/>
          <w:rtl/>
        </w:rPr>
        <w:t>,</w:t>
      </w:r>
      <w:r>
        <w:rPr>
          <w:rFonts w:hint="cs"/>
          <w:rtl/>
        </w:rPr>
        <w:t xml:space="preserve"> עליו לעבור תהליך של הכשר ביטחוני כתנאי להתחלת התפקיד. </w:t>
      </w:r>
    </w:p>
    <w:p w14:paraId="3AF1820E" w14:textId="77777777" w:rsidR="00234763" w:rsidRDefault="00234763" w:rsidP="00234763">
      <w:pPr>
        <w:pStyle w:val="Heading3"/>
        <w:numPr>
          <w:ilvl w:val="0"/>
          <w:numId w:val="0"/>
        </w:numPr>
        <w:ind w:left="1224"/>
      </w:pPr>
    </w:p>
    <w:p w14:paraId="5E171519" w14:textId="77777777" w:rsidR="008715D8" w:rsidRDefault="008715D8" w:rsidP="00656908">
      <w:pPr>
        <w:pStyle w:val="Heading2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תיאום כניסה למתקני המשרד למבקרים יחידים, למשלחות, ל</w:t>
      </w:r>
      <w:r w:rsidR="00656908">
        <w:rPr>
          <w:rFonts w:hint="cs"/>
          <w:b/>
          <w:bCs/>
          <w:u w:val="single"/>
          <w:rtl/>
        </w:rPr>
        <w:t>כנסים</w:t>
      </w:r>
      <w:r>
        <w:rPr>
          <w:rFonts w:hint="cs"/>
          <w:b/>
          <w:bCs/>
          <w:u w:val="single"/>
          <w:rtl/>
        </w:rPr>
        <w:t xml:space="preserve"> ולקבוצות אחרות</w:t>
      </w:r>
    </w:p>
    <w:p w14:paraId="36913AE5" w14:textId="77777777" w:rsidR="008715D8" w:rsidRDefault="0080234F" w:rsidP="00BB5B4B">
      <w:pPr>
        <w:pStyle w:val="Heading3"/>
      </w:pPr>
      <w:r>
        <w:rPr>
          <w:rFonts w:hint="cs"/>
          <w:rtl/>
        </w:rPr>
        <w:t>טרם הגעת ביקורים או משלחות לאחד ממתקני המשרד, העובד שאחראי על הארגון יודיע לאגף הביטחון על הביקור.</w:t>
      </w:r>
    </w:p>
    <w:p w14:paraId="7C8D42B9" w14:textId="77777777" w:rsidR="0080234F" w:rsidRDefault="0080234F" w:rsidP="00BB5B4B">
      <w:pPr>
        <w:pStyle w:val="Heading3"/>
      </w:pPr>
      <w:r>
        <w:rPr>
          <w:rFonts w:hint="cs"/>
          <w:rtl/>
        </w:rPr>
        <w:t>היידוע יתבצע על בסיס טופס ביקורים ומשלחות שנמצא בפורטל המשרד.</w:t>
      </w:r>
    </w:p>
    <w:p w14:paraId="5245A3C0" w14:textId="77777777" w:rsidR="00681FB7" w:rsidRDefault="00681FB7" w:rsidP="00BB5B4B">
      <w:pPr>
        <w:pStyle w:val="Heading3"/>
      </w:pPr>
      <w:r>
        <w:rPr>
          <w:rFonts w:hint="cs"/>
          <w:rtl/>
        </w:rPr>
        <w:t>אגף הביטחון יידע את מערך האבטחה על מנת למנוע עיכובים שלא לצורך.</w:t>
      </w:r>
    </w:p>
    <w:p w14:paraId="54A7CFFF" w14:textId="77777777" w:rsidR="00681FB7" w:rsidRDefault="00681FB7" w:rsidP="00BB5B4B">
      <w:pPr>
        <w:pStyle w:val="Heading3"/>
      </w:pPr>
      <w:r>
        <w:rPr>
          <w:rFonts w:hint="cs"/>
          <w:rtl/>
        </w:rPr>
        <w:t>בעת מילוי הטופס יש לתת דגש לפגישה עם השר, העברת מתנות, עיתונאים וצוות אבטחה המתלווה למשלחת במידה ויש.</w:t>
      </w:r>
    </w:p>
    <w:p w14:paraId="44E33BE8" w14:textId="77777777" w:rsidR="002E492B" w:rsidRDefault="002E492B" w:rsidP="002E492B">
      <w:pPr>
        <w:pStyle w:val="Heading3"/>
        <w:numPr>
          <w:ilvl w:val="0"/>
          <w:numId w:val="0"/>
        </w:numPr>
        <w:ind w:left="1224"/>
      </w:pPr>
    </w:p>
    <w:p w14:paraId="5C7E1E0D" w14:textId="77777777" w:rsidR="00A85984" w:rsidRDefault="00A85984" w:rsidP="001C4C1B">
      <w:pPr>
        <w:pStyle w:val="Heading2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טיפול בבקשה לאמצעי מיגון</w:t>
      </w:r>
    </w:p>
    <w:p w14:paraId="6D53D2B4" w14:textId="77777777" w:rsidR="00935858" w:rsidRDefault="00935858" w:rsidP="00567F65">
      <w:pPr>
        <w:pStyle w:val="Heading3"/>
      </w:pPr>
      <w:r>
        <w:rPr>
          <w:rFonts w:hint="cs"/>
          <w:rtl/>
        </w:rPr>
        <w:t>אגף הביטחון יפעל בשיתוף פעולה עם הגורם במשרד שמנהל את המתקן</w:t>
      </w:r>
      <w:r w:rsidR="00567F65">
        <w:rPr>
          <w:rFonts w:hint="cs"/>
          <w:rtl/>
        </w:rPr>
        <w:t>, האתר או היחידה (</w:t>
      </w:r>
      <w:r w:rsidR="00D60136" w:rsidRPr="00567F65">
        <w:rPr>
          <w:rFonts w:hint="cs"/>
          <w:rtl/>
        </w:rPr>
        <w:t xml:space="preserve">לרבות </w:t>
      </w:r>
      <w:r w:rsidR="00567F65" w:rsidRPr="00567F65">
        <w:rPr>
          <w:rFonts w:hint="cs"/>
          <w:rtl/>
        </w:rPr>
        <w:t xml:space="preserve">כאלה שהם </w:t>
      </w:r>
      <w:r w:rsidR="00567F65">
        <w:rPr>
          <w:rFonts w:hint="cs"/>
          <w:rtl/>
        </w:rPr>
        <w:t>מחוץ</w:t>
      </w:r>
      <w:r w:rsidR="00D60136" w:rsidRPr="00567F65">
        <w:rPr>
          <w:rFonts w:hint="cs"/>
          <w:rtl/>
        </w:rPr>
        <w:t xml:space="preserve"> ל</w:t>
      </w:r>
      <w:r w:rsidR="00567F65">
        <w:rPr>
          <w:rFonts w:hint="cs"/>
          <w:rtl/>
        </w:rPr>
        <w:t>מתחם ה</w:t>
      </w:r>
      <w:r w:rsidR="00D60136" w:rsidRPr="00567F65">
        <w:rPr>
          <w:rFonts w:hint="cs"/>
          <w:rtl/>
        </w:rPr>
        <w:t>קריה החקלאית</w:t>
      </w:r>
      <w:r w:rsidR="00D60136">
        <w:rPr>
          <w:rFonts w:hint="cs"/>
          <w:rtl/>
        </w:rPr>
        <w:t>)</w:t>
      </w:r>
      <w:r>
        <w:rPr>
          <w:rFonts w:hint="cs"/>
          <w:rtl/>
        </w:rPr>
        <w:t xml:space="preserve"> בכל האמור לאמצעי האבטחה שדרושים במתקן, משלב אפיון הצרכים ועד לשלב סיום התקנת האמצעים והפעלתם</w:t>
      </w:r>
      <w:r w:rsidR="00567F65">
        <w:rPr>
          <w:rFonts w:hint="cs"/>
          <w:rtl/>
        </w:rPr>
        <w:t>.</w:t>
      </w:r>
    </w:p>
    <w:p w14:paraId="43C73881" w14:textId="77777777" w:rsidR="00A85984" w:rsidRDefault="00A85984" w:rsidP="00A85984">
      <w:pPr>
        <w:pStyle w:val="Heading3"/>
      </w:pPr>
      <w:r>
        <w:rPr>
          <w:rFonts w:hint="cs"/>
          <w:rtl/>
        </w:rPr>
        <w:t>אגף הביטחון יבצע אפיון של האמצעים הדרושים לצורך אבטחה של מתקן, ויכין מפרט דרישות לציוד ואמצעים הדרושים לאבטחת מתקן של המשרד.</w:t>
      </w:r>
    </w:p>
    <w:p w14:paraId="4CCF831B" w14:textId="77777777" w:rsidR="00A85984" w:rsidRDefault="00D60136" w:rsidP="00935858">
      <w:pPr>
        <w:pStyle w:val="Heading3"/>
      </w:pPr>
      <w:r>
        <w:rPr>
          <w:rFonts w:hint="cs"/>
          <w:rtl/>
        </w:rPr>
        <w:t xml:space="preserve">נציג </w:t>
      </w:r>
      <w:r w:rsidR="00A85984">
        <w:rPr>
          <w:rFonts w:hint="cs"/>
          <w:rtl/>
        </w:rPr>
        <w:t>אגף</w:t>
      </w:r>
      <w:r>
        <w:rPr>
          <w:rFonts w:hint="cs"/>
          <w:rtl/>
        </w:rPr>
        <w:t xml:space="preserve"> הביטחון</w:t>
      </w:r>
      <w:r w:rsidR="00A85984">
        <w:rPr>
          <w:rFonts w:hint="cs"/>
          <w:rtl/>
        </w:rPr>
        <w:t xml:space="preserve"> יפקח על התאמת האמצעים שבמתקן למפרט הדרישות, ו</w:t>
      </w:r>
      <w:r w:rsidR="00935858">
        <w:rPr>
          <w:rFonts w:hint="cs"/>
          <w:rtl/>
        </w:rPr>
        <w:t>י</w:t>
      </w:r>
      <w:r w:rsidR="00A85984">
        <w:rPr>
          <w:rFonts w:hint="cs"/>
          <w:rtl/>
        </w:rPr>
        <w:t>וודא ש</w:t>
      </w:r>
      <w:r w:rsidR="00935858">
        <w:rPr>
          <w:rFonts w:hint="cs"/>
          <w:rtl/>
        </w:rPr>
        <w:t xml:space="preserve">האמצעים </w:t>
      </w:r>
      <w:r w:rsidR="00A85984">
        <w:rPr>
          <w:rFonts w:hint="cs"/>
          <w:rtl/>
        </w:rPr>
        <w:t>הותקנו באופן מתאים ושהם פועלים כנדרש.</w:t>
      </w:r>
    </w:p>
    <w:p w14:paraId="4FE57F45" w14:textId="77777777" w:rsidR="00A85984" w:rsidRDefault="00A85984" w:rsidP="00935858">
      <w:pPr>
        <w:pStyle w:val="Heading3"/>
      </w:pPr>
      <w:r>
        <w:rPr>
          <w:rFonts w:hint="cs"/>
          <w:rtl/>
        </w:rPr>
        <w:t xml:space="preserve">חל איסור על הכנסת </w:t>
      </w:r>
      <w:r w:rsidR="00D33E18">
        <w:rPr>
          <w:rFonts w:hint="cs"/>
          <w:rtl/>
        </w:rPr>
        <w:t>אמצעי</w:t>
      </w:r>
      <w:r>
        <w:rPr>
          <w:rFonts w:hint="cs"/>
          <w:rtl/>
        </w:rPr>
        <w:t xml:space="preserve"> אבטחה למתקנים</w:t>
      </w:r>
      <w:r w:rsidR="005F151E">
        <w:rPr>
          <w:rFonts w:hint="cs"/>
          <w:rtl/>
        </w:rPr>
        <w:t>, לרבות אמצעי בקרת כניסה</w:t>
      </w:r>
      <w:r w:rsidR="005F38E3">
        <w:rPr>
          <w:rFonts w:hint="cs"/>
          <w:rtl/>
        </w:rPr>
        <w:t>,</w:t>
      </w:r>
      <w:r w:rsidR="005F151E">
        <w:rPr>
          <w:rFonts w:hint="cs"/>
          <w:rtl/>
        </w:rPr>
        <w:t xml:space="preserve"> </w:t>
      </w:r>
      <w:r w:rsidR="00900203">
        <w:rPr>
          <w:rFonts w:hint="cs"/>
          <w:rtl/>
        </w:rPr>
        <w:t xml:space="preserve">גלאים </w:t>
      </w:r>
      <w:r w:rsidR="005F151E">
        <w:rPr>
          <w:rFonts w:hint="cs"/>
          <w:rtl/>
        </w:rPr>
        <w:t>ומצלמות,</w:t>
      </w:r>
      <w:r>
        <w:rPr>
          <w:rFonts w:hint="cs"/>
          <w:rtl/>
        </w:rPr>
        <w:t xml:space="preserve"> ללא תיאום עם אגף הביטחון</w:t>
      </w:r>
      <w:r w:rsidR="00935858">
        <w:rPr>
          <w:rFonts w:hint="cs"/>
          <w:rtl/>
        </w:rPr>
        <w:t xml:space="preserve"> ואישורו</w:t>
      </w:r>
      <w:r>
        <w:rPr>
          <w:rFonts w:hint="cs"/>
          <w:rtl/>
        </w:rPr>
        <w:t>.</w:t>
      </w:r>
    </w:p>
    <w:p w14:paraId="32505974" w14:textId="77777777" w:rsidR="00D33E18" w:rsidRDefault="00D33E18" w:rsidP="003D4382">
      <w:pPr>
        <w:pStyle w:val="Heading3"/>
      </w:pPr>
      <w:r>
        <w:rPr>
          <w:rFonts w:hint="cs"/>
          <w:rtl/>
        </w:rPr>
        <w:t>התפעול השוטף של אמצעי האבטחה יהיה ב</w:t>
      </w:r>
      <w:r w:rsidR="003D4382">
        <w:rPr>
          <w:rFonts w:hint="cs"/>
          <w:rtl/>
        </w:rPr>
        <w:t>אחריות</w:t>
      </w:r>
      <w:r>
        <w:rPr>
          <w:rFonts w:hint="cs"/>
          <w:rtl/>
        </w:rPr>
        <w:t xml:space="preserve"> אגף הביטחון.</w:t>
      </w:r>
    </w:p>
    <w:p w14:paraId="4F847362" w14:textId="77777777" w:rsidR="001C4C1B" w:rsidRPr="001C4C1B" w:rsidRDefault="009C397E" w:rsidP="001C4C1B">
      <w:pPr>
        <w:pStyle w:val="Heading2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פניות</w:t>
      </w:r>
      <w:r w:rsidR="001C4C1B" w:rsidRPr="001C4C1B">
        <w:rPr>
          <w:rFonts w:hint="cs"/>
          <w:b/>
          <w:bCs/>
          <w:u w:val="single"/>
          <w:rtl/>
        </w:rPr>
        <w:t xml:space="preserve"> ודרכי התקשרות עם אגף הביטחון</w:t>
      </w:r>
    </w:p>
    <w:p w14:paraId="274B51F1" w14:textId="77777777" w:rsidR="001C4C1B" w:rsidRDefault="001C4C1B" w:rsidP="009C397E">
      <w:pPr>
        <w:pStyle w:val="Heading3"/>
      </w:pPr>
      <w:r w:rsidRPr="001C4C1B">
        <w:rPr>
          <w:rFonts w:hint="cs"/>
          <w:rtl/>
        </w:rPr>
        <w:t>אגף</w:t>
      </w:r>
      <w:r w:rsidRPr="001C4C1B">
        <w:rPr>
          <w:rtl/>
        </w:rPr>
        <w:t xml:space="preserve"> </w:t>
      </w:r>
      <w:r>
        <w:rPr>
          <w:rFonts w:hint="cs"/>
          <w:rtl/>
        </w:rPr>
        <w:t>ה</w:t>
      </w:r>
      <w:r w:rsidRPr="001C4C1B">
        <w:rPr>
          <w:rFonts w:hint="cs"/>
          <w:rtl/>
        </w:rPr>
        <w:t>ביטחון</w:t>
      </w:r>
      <w:r w:rsidRPr="001C4C1B">
        <w:rPr>
          <w:rtl/>
        </w:rPr>
        <w:t xml:space="preserve"> </w:t>
      </w:r>
      <w:r>
        <w:rPr>
          <w:rFonts w:hint="cs"/>
          <w:rtl/>
        </w:rPr>
        <w:t>עומד לרשות העובדים ו</w:t>
      </w:r>
      <w:r w:rsidRPr="001C4C1B">
        <w:rPr>
          <w:rFonts w:hint="cs"/>
          <w:rtl/>
        </w:rPr>
        <w:t>זמין</w:t>
      </w:r>
      <w:r w:rsidR="005E3A71">
        <w:rPr>
          <w:rFonts w:hint="cs"/>
          <w:rtl/>
        </w:rPr>
        <w:t xml:space="preserve"> לפניות</w:t>
      </w:r>
      <w:r w:rsidR="00001F11">
        <w:rPr>
          <w:rFonts w:hint="cs"/>
          <w:rtl/>
        </w:rPr>
        <w:t xml:space="preserve"> העובדים</w:t>
      </w:r>
      <w:r w:rsidRPr="001C4C1B">
        <w:rPr>
          <w:rtl/>
        </w:rPr>
        <w:t xml:space="preserve"> </w:t>
      </w:r>
      <w:r w:rsidRPr="001C4C1B">
        <w:rPr>
          <w:rFonts w:hint="cs"/>
          <w:rtl/>
        </w:rPr>
        <w:t>בכל</w:t>
      </w:r>
      <w:r w:rsidRPr="001C4C1B">
        <w:rPr>
          <w:rtl/>
        </w:rPr>
        <w:t xml:space="preserve"> </w:t>
      </w:r>
      <w:r w:rsidRPr="001C4C1B">
        <w:rPr>
          <w:rFonts w:hint="cs"/>
          <w:rtl/>
        </w:rPr>
        <w:t>עת</w:t>
      </w:r>
      <w:r>
        <w:rPr>
          <w:rFonts w:hint="cs"/>
          <w:rtl/>
        </w:rPr>
        <w:t>. ל</w:t>
      </w:r>
      <w:r w:rsidR="00575070">
        <w:rPr>
          <w:rFonts w:hint="cs"/>
          <w:rtl/>
        </w:rPr>
        <w:t xml:space="preserve">מידע על אנשי קשר ודרכי ההתקשרות ראו בנספח </w:t>
      </w:r>
      <w:r w:rsidR="009C397E">
        <w:rPr>
          <w:rFonts w:hint="cs"/>
          <w:rtl/>
        </w:rPr>
        <w:t>א</w:t>
      </w:r>
      <w:r w:rsidR="00575070">
        <w:rPr>
          <w:rFonts w:hint="cs"/>
          <w:rtl/>
        </w:rPr>
        <w:t>, "</w:t>
      </w:r>
      <w:hyperlink w:anchor="נספח_ב" w:history="1">
        <w:r w:rsidR="00575070" w:rsidRPr="00575070">
          <w:rPr>
            <w:rStyle w:val="Hyperlink"/>
            <w:rFonts w:hint="cs"/>
            <w:rtl/>
          </w:rPr>
          <w:t>טבלת אנשי קשר ודרכי התקשרות עם אגף הביטחון</w:t>
        </w:r>
      </w:hyperlink>
      <w:r w:rsidR="00575070">
        <w:rPr>
          <w:rFonts w:hint="cs"/>
          <w:rtl/>
        </w:rPr>
        <w:t>".</w:t>
      </w:r>
      <w:r>
        <w:rPr>
          <w:rFonts w:hint="cs"/>
          <w:rtl/>
        </w:rPr>
        <w:t xml:space="preserve"> </w:t>
      </w:r>
    </w:p>
    <w:p w14:paraId="0F934E24" w14:textId="77777777" w:rsidR="00B042A5" w:rsidRDefault="00B042A5" w:rsidP="009C397E">
      <w:pPr>
        <w:pStyle w:val="Heading3"/>
      </w:pPr>
      <w:r>
        <w:rPr>
          <w:rFonts w:hint="cs"/>
          <w:rtl/>
        </w:rPr>
        <w:t>מוקד הביטחון של משרד החקלאות זמין 24/7.</w:t>
      </w:r>
    </w:p>
    <w:p w14:paraId="21296869" w14:textId="77777777" w:rsidR="00575070" w:rsidRDefault="00575070" w:rsidP="00B042A5">
      <w:pPr>
        <w:pStyle w:val="Heading4"/>
        <w:numPr>
          <w:ilvl w:val="0"/>
          <w:numId w:val="0"/>
        </w:numPr>
        <w:ind w:left="1728"/>
        <w:rPr>
          <w:rtl/>
        </w:rPr>
      </w:pPr>
    </w:p>
    <w:p w14:paraId="4C9759DD" w14:textId="77777777" w:rsidR="00B029C4" w:rsidRDefault="00B029C4" w:rsidP="00B65913">
      <w:pPr>
        <w:pStyle w:val="Heading1"/>
        <w:rPr>
          <w:rtl/>
        </w:rPr>
      </w:pPr>
      <w:r>
        <w:rPr>
          <w:rFonts w:hint="cs"/>
          <w:rtl/>
        </w:rPr>
        <w:t>מסמכים ישימים</w:t>
      </w:r>
    </w:p>
    <w:p w14:paraId="655F4554" w14:textId="77777777" w:rsidR="00ED6ADC" w:rsidRPr="00D7003D" w:rsidRDefault="0082324C" w:rsidP="00472A52">
      <w:pPr>
        <w:pStyle w:val="Heading2"/>
      </w:pPr>
      <w:hyperlink r:id="rId16" w:history="1">
        <w:r w:rsidR="00ED6ADC" w:rsidRPr="00472A52">
          <w:rPr>
            <w:rStyle w:val="Hyperlink"/>
            <w:rFonts w:hint="cs"/>
            <w:rtl/>
          </w:rPr>
          <w:t>חוק</w:t>
        </w:r>
        <w:r w:rsidR="00ED6ADC" w:rsidRPr="00472A52">
          <w:rPr>
            <w:rStyle w:val="Hyperlink"/>
            <w:rtl/>
          </w:rPr>
          <w:t xml:space="preserve"> </w:t>
        </w:r>
        <w:r w:rsidR="00ED6ADC" w:rsidRPr="00472A52">
          <w:rPr>
            <w:rStyle w:val="Hyperlink"/>
            <w:rFonts w:hint="cs"/>
            <w:rtl/>
          </w:rPr>
          <w:t>העונשין</w:t>
        </w:r>
        <w:r w:rsidR="00ED6ADC" w:rsidRPr="00472A52">
          <w:rPr>
            <w:rStyle w:val="Hyperlink"/>
            <w:rtl/>
          </w:rPr>
          <w:t xml:space="preserve">, </w:t>
        </w:r>
        <w:r w:rsidR="00ED6ADC" w:rsidRPr="00472A52">
          <w:rPr>
            <w:rStyle w:val="Hyperlink"/>
            <w:rFonts w:hint="cs"/>
            <w:rtl/>
          </w:rPr>
          <w:t>תשל</w:t>
        </w:r>
        <w:r w:rsidR="00ED6ADC" w:rsidRPr="00472A52">
          <w:rPr>
            <w:rStyle w:val="Hyperlink"/>
            <w:rtl/>
          </w:rPr>
          <w:t>"</w:t>
        </w:r>
        <w:r w:rsidR="00ED6ADC" w:rsidRPr="00472A52">
          <w:rPr>
            <w:rStyle w:val="Hyperlink"/>
            <w:rFonts w:hint="cs"/>
            <w:rtl/>
          </w:rPr>
          <w:t>ז</w:t>
        </w:r>
        <w:r w:rsidR="00ED6ADC" w:rsidRPr="00472A52">
          <w:rPr>
            <w:rStyle w:val="Hyperlink"/>
            <w:rtl/>
          </w:rPr>
          <w:t>-1977</w:t>
        </w:r>
      </w:hyperlink>
      <w:r w:rsidR="00ED6ADC">
        <w:rPr>
          <w:rFonts w:hint="cs"/>
          <w:rtl/>
        </w:rPr>
        <w:t>.</w:t>
      </w:r>
    </w:p>
    <w:p w14:paraId="12F3A3C0" w14:textId="77777777" w:rsidR="004217EE" w:rsidRPr="00D7003D" w:rsidRDefault="0082324C" w:rsidP="00472A52">
      <w:pPr>
        <w:pStyle w:val="Heading2"/>
      </w:pPr>
      <w:hyperlink r:id="rId17" w:history="1">
        <w:r w:rsidR="00472A52" w:rsidRPr="00472A52">
          <w:rPr>
            <w:rStyle w:val="Hyperlink"/>
            <w:rFonts w:hint="cs"/>
            <w:rtl/>
          </w:rPr>
          <w:t>חוק</w:t>
        </w:r>
        <w:r w:rsidR="00472A52" w:rsidRPr="00472A52">
          <w:rPr>
            <w:rStyle w:val="Hyperlink"/>
            <w:rtl/>
          </w:rPr>
          <w:t xml:space="preserve"> </w:t>
        </w:r>
        <w:r w:rsidR="00472A52" w:rsidRPr="00472A52">
          <w:rPr>
            <w:rStyle w:val="Hyperlink"/>
            <w:rFonts w:hint="cs"/>
            <w:rtl/>
          </w:rPr>
          <w:t>להסדרת</w:t>
        </w:r>
        <w:r w:rsidR="00472A52" w:rsidRPr="00472A52">
          <w:rPr>
            <w:rStyle w:val="Hyperlink"/>
            <w:rtl/>
          </w:rPr>
          <w:t xml:space="preserve"> </w:t>
        </w:r>
        <w:r w:rsidR="00472A52" w:rsidRPr="00472A52">
          <w:rPr>
            <w:rStyle w:val="Hyperlink"/>
            <w:rFonts w:hint="cs"/>
            <w:rtl/>
          </w:rPr>
          <w:t>הבטחון</w:t>
        </w:r>
        <w:r w:rsidR="00472A52" w:rsidRPr="00472A52">
          <w:rPr>
            <w:rStyle w:val="Hyperlink"/>
            <w:rtl/>
          </w:rPr>
          <w:t xml:space="preserve"> </w:t>
        </w:r>
        <w:r w:rsidR="00472A52" w:rsidRPr="00472A52">
          <w:rPr>
            <w:rStyle w:val="Hyperlink"/>
            <w:rFonts w:hint="cs"/>
            <w:rtl/>
          </w:rPr>
          <w:t>בגופים</w:t>
        </w:r>
        <w:r w:rsidR="00472A52" w:rsidRPr="00472A52">
          <w:rPr>
            <w:rStyle w:val="Hyperlink"/>
            <w:rtl/>
          </w:rPr>
          <w:t xml:space="preserve"> </w:t>
        </w:r>
        <w:r w:rsidR="00472A52" w:rsidRPr="00472A52">
          <w:rPr>
            <w:rStyle w:val="Hyperlink"/>
            <w:rFonts w:hint="cs"/>
            <w:rtl/>
          </w:rPr>
          <w:t>ציבוריים</w:t>
        </w:r>
        <w:r w:rsidR="00472A52" w:rsidRPr="00472A52">
          <w:rPr>
            <w:rStyle w:val="Hyperlink"/>
            <w:rtl/>
          </w:rPr>
          <w:t xml:space="preserve">, </w:t>
        </w:r>
        <w:r w:rsidR="00472A52" w:rsidRPr="00472A52">
          <w:rPr>
            <w:rStyle w:val="Hyperlink"/>
            <w:rFonts w:hint="cs"/>
            <w:rtl/>
          </w:rPr>
          <w:t>תשנ</w:t>
        </w:r>
        <w:r w:rsidR="00472A52" w:rsidRPr="00472A52">
          <w:rPr>
            <w:rStyle w:val="Hyperlink"/>
            <w:rtl/>
          </w:rPr>
          <w:t>"</w:t>
        </w:r>
        <w:r w:rsidR="00472A52" w:rsidRPr="00472A52">
          <w:rPr>
            <w:rStyle w:val="Hyperlink"/>
            <w:rFonts w:hint="cs"/>
            <w:rtl/>
          </w:rPr>
          <w:t>ח</w:t>
        </w:r>
        <w:r w:rsidR="00472A52" w:rsidRPr="00472A52">
          <w:rPr>
            <w:rStyle w:val="Hyperlink"/>
            <w:rtl/>
          </w:rPr>
          <w:t>-1998</w:t>
        </w:r>
      </w:hyperlink>
      <w:r w:rsidR="00AC0811">
        <w:rPr>
          <w:rFonts w:hint="cs"/>
          <w:rtl/>
        </w:rPr>
        <w:t>.</w:t>
      </w:r>
    </w:p>
    <w:p w14:paraId="27DDB65F" w14:textId="77777777" w:rsidR="00AC0811" w:rsidRDefault="00AC0811" w:rsidP="00ED6ADC">
      <w:pPr>
        <w:pStyle w:val="Heading2"/>
      </w:pPr>
      <w:r>
        <w:rPr>
          <w:rFonts w:hint="cs"/>
          <w:rtl/>
        </w:rPr>
        <w:t>טופס</w:t>
      </w:r>
      <w:r>
        <w:rPr>
          <w:rtl/>
        </w:rPr>
        <w:t xml:space="preserve"> </w:t>
      </w:r>
      <w:r w:rsidR="00ED6ADC" w:rsidRPr="00ED6ADC">
        <w:rPr>
          <w:rtl/>
        </w:rPr>
        <w:t>003.008.001.001</w:t>
      </w:r>
      <w:r w:rsidR="00ED6ADC">
        <w:rPr>
          <w:rFonts w:hint="cs"/>
          <w:rtl/>
        </w:rPr>
        <w:t>-01</w:t>
      </w:r>
      <w:r w:rsidR="00ED6ADC" w:rsidRPr="00ED6ADC">
        <w:rPr>
          <w:rtl/>
        </w:rPr>
        <w:t xml:space="preserve"> </w:t>
      </w:r>
      <w:r>
        <w:rPr>
          <w:rtl/>
        </w:rPr>
        <w:t xml:space="preserve">– </w:t>
      </w:r>
      <w:r w:rsidR="00666DDE" w:rsidRPr="00666DDE">
        <w:rPr>
          <w:rFonts w:hint="cs"/>
          <w:rtl/>
        </w:rPr>
        <w:t>אישור</w:t>
      </w:r>
      <w:r w:rsidR="00666DDE" w:rsidRPr="00666DDE">
        <w:rPr>
          <w:rtl/>
        </w:rPr>
        <w:t xml:space="preserve"> </w:t>
      </w:r>
      <w:r w:rsidR="00666DDE" w:rsidRPr="00666DDE">
        <w:rPr>
          <w:rFonts w:hint="cs"/>
          <w:rtl/>
        </w:rPr>
        <w:t>ביטחוני</w:t>
      </w:r>
      <w:r w:rsidR="00666DDE" w:rsidRPr="00666DDE">
        <w:rPr>
          <w:rtl/>
        </w:rPr>
        <w:t xml:space="preserve"> </w:t>
      </w:r>
      <w:r w:rsidR="00666DDE" w:rsidRPr="00666DDE">
        <w:rPr>
          <w:rFonts w:hint="cs"/>
          <w:rtl/>
        </w:rPr>
        <w:t>של</w:t>
      </w:r>
      <w:r w:rsidR="00666DDE" w:rsidRPr="00666DDE">
        <w:rPr>
          <w:rtl/>
        </w:rPr>
        <w:t xml:space="preserve"> </w:t>
      </w:r>
      <w:r w:rsidR="00666DDE" w:rsidRPr="00666DDE">
        <w:rPr>
          <w:rFonts w:hint="cs"/>
          <w:rtl/>
        </w:rPr>
        <w:t>נסיעות</w:t>
      </w:r>
      <w:r w:rsidR="00666DDE" w:rsidRPr="00666DDE">
        <w:rPr>
          <w:rtl/>
        </w:rPr>
        <w:t xml:space="preserve"> </w:t>
      </w:r>
      <w:r w:rsidR="00666DDE" w:rsidRPr="00666DDE">
        <w:rPr>
          <w:rFonts w:hint="cs"/>
          <w:rtl/>
        </w:rPr>
        <w:t>עובדים</w:t>
      </w:r>
      <w:r w:rsidR="00666DDE" w:rsidRPr="00666DDE">
        <w:rPr>
          <w:rtl/>
        </w:rPr>
        <w:t xml:space="preserve"> </w:t>
      </w:r>
      <w:r w:rsidR="00666DDE" w:rsidRPr="00666DDE">
        <w:rPr>
          <w:rFonts w:hint="cs"/>
          <w:rtl/>
        </w:rPr>
        <w:t>בתפקיד</w:t>
      </w:r>
      <w:r w:rsidR="00666DDE" w:rsidRPr="00666DDE">
        <w:rPr>
          <w:rtl/>
        </w:rPr>
        <w:t xml:space="preserve"> </w:t>
      </w:r>
      <w:r w:rsidR="00666DDE" w:rsidRPr="00666DDE">
        <w:rPr>
          <w:rFonts w:hint="cs"/>
          <w:rtl/>
        </w:rPr>
        <w:t>לחו</w:t>
      </w:r>
      <w:r w:rsidR="00666DDE" w:rsidRPr="00666DDE">
        <w:rPr>
          <w:rtl/>
        </w:rPr>
        <w:t>"</w:t>
      </w:r>
      <w:r w:rsidR="00666DDE" w:rsidRPr="00666DDE">
        <w:rPr>
          <w:rFonts w:hint="cs"/>
          <w:rtl/>
        </w:rPr>
        <w:t>ל</w:t>
      </w:r>
      <w:r w:rsidR="00666DDE">
        <w:rPr>
          <w:rFonts w:hint="cs"/>
          <w:rtl/>
        </w:rPr>
        <w:t>.</w:t>
      </w:r>
    </w:p>
    <w:p w14:paraId="7FAA2822" w14:textId="77777777" w:rsidR="00DC1393" w:rsidRPr="00DC1393" w:rsidRDefault="00DC1393" w:rsidP="00567F65">
      <w:pPr>
        <w:pStyle w:val="Heading2"/>
      </w:pPr>
      <w:r w:rsidRPr="00DC1393">
        <w:rPr>
          <w:rFonts w:hint="cs"/>
          <w:rtl/>
        </w:rPr>
        <w:t xml:space="preserve">טופס </w:t>
      </w:r>
      <w:r w:rsidRPr="00DC1393">
        <w:rPr>
          <w:rtl/>
        </w:rPr>
        <w:t>003.008.001.001</w:t>
      </w:r>
      <w:r w:rsidRPr="00DC1393">
        <w:rPr>
          <w:rFonts w:hint="cs"/>
          <w:rtl/>
        </w:rPr>
        <w:t>-05</w:t>
      </w:r>
      <w:r>
        <w:rPr>
          <w:rFonts w:hint="cs"/>
          <w:rtl/>
        </w:rPr>
        <w:t xml:space="preserve"> – </w:t>
      </w:r>
      <w:r w:rsidR="00912309">
        <w:rPr>
          <w:rFonts w:hint="cs"/>
          <w:rtl/>
        </w:rPr>
        <w:t xml:space="preserve">הודעה על </w:t>
      </w:r>
      <w:r w:rsidR="00400BB2">
        <w:rPr>
          <w:rFonts w:hint="cs"/>
          <w:rtl/>
        </w:rPr>
        <w:t>ביקור</w:t>
      </w:r>
      <w:r w:rsidRPr="00DC1393">
        <w:rPr>
          <w:rtl/>
        </w:rPr>
        <w:t xml:space="preserve"> </w:t>
      </w:r>
      <w:r w:rsidRPr="00DC1393">
        <w:rPr>
          <w:rFonts w:hint="cs"/>
          <w:rtl/>
        </w:rPr>
        <w:t>משלחת</w:t>
      </w:r>
      <w:r w:rsidR="006D1980">
        <w:rPr>
          <w:rFonts w:hint="cs"/>
          <w:rtl/>
        </w:rPr>
        <w:t xml:space="preserve"> או כנס (השתתפות גורמים חוץ-משרדיים)</w:t>
      </w:r>
      <w:r w:rsidRPr="00DC1393">
        <w:rPr>
          <w:rtl/>
        </w:rPr>
        <w:t xml:space="preserve"> </w:t>
      </w:r>
      <w:r w:rsidR="00567F65">
        <w:rPr>
          <w:rFonts w:hint="cs"/>
          <w:rtl/>
        </w:rPr>
        <w:t>ב</w:t>
      </w:r>
      <w:r w:rsidRPr="00DC1393">
        <w:rPr>
          <w:rFonts w:hint="cs"/>
          <w:rtl/>
        </w:rPr>
        <w:t>קריה</w:t>
      </w:r>
      <w:r w:rsidRPr="00DC1393">
        <w:rPr>
          <w:rtl/>
        </w:rPr>
        <w:t xml:space="preserve"> </w:t>
      </w:r>
      <w:r w:rsidRPr="00DC1393">
        <w:rPr>
          <w:rFonts w:hint="cs"/>
          <w:rtl/>
        </w:rPr>
        <w:t>החקלאית</w:t>
      </w:r>
      <w:r>
        <w:rPr>
          <w:rFonts w:hint="cs"/>
          <w:rtl/>
        </w:rPr>
        <w:t>.</w:t>
      </w:r>
    </w:p>
    <w:p w14:paraId="3DD2A773" w14:textId="77777777" w:rsidR="00560494" w:rsidRDefault="00560494" w:rsidP="00ED6ADC">
      <w:pPr>
        <w:pStyle w:val="Heading2"/>
      </w:pPr>
      <w:r>
        <w:rPr>
          <w:rFonts w:hint="cs"/>
          <w:rtl/>
        </w:rPr>
        <w:t xml:space="preserve">טופס </w:t>
      </w:r>
      <w:r w:rsidR="00ED6ADC" w:rsidRPr="00ED6ADC">
        <w:rPr>
          <w:rtl/>
        </w:rPr>
        <w:t>003.008.001.001</w:t>
      </w:r>
      <w:r w:rsidR="00ED6ADC">
        <w:rPr>
          <w:rFonts w:hint="cs"/>
          <w:rtl/>
        </w:rPr>
        <w:t xml:space="preserve">-02 </w:t>
      </w:r>
      <w:r>
        <w:rPr>
          <w:rFonts w:hint="cs"/>
          <w:rtl/>
        </w:rPr>
        <w:t xml:space="preserve">– </w:t>
      </w:r>
      <w:r w:rsidRPr="00560494">
        <w:rPr>
          <w:rFonts w:hint="cs"/>
          <w:rtl/>
        </w:rPr>
        <w:t>פנייה</w:t>
      </w:r>
      <w:r w:rsidRPr="00560494">
        <w:rPr>
          <w:rtl/>
        </w:rPr>
        <w:t xml:space="preserve"> </w:t>
      </w:r>
      <w:r w:rsidRPr="00560494">
        <w:rPr>
          <w:rFonts w:hint="cs"/>
          <w:rtl/>
        </w:rPr>
        <w:t>לקבלת</w:t>
      </w:r>
      <w:r w:rsidRPr="00560494">
        <w:rPr>
          <w:rtl/>
        </w:rPr>
        <w:t xml:space="preserve"> </w:t>
      </w:r>
      <w:r w:rsidRPr="00560494">
        <w:rPr>
          <w:rFonts w:hint="cs"/>
          <w:rtl/>
        </w:rPr>
        <w:t>הנחיה</w:t>
      </w:r>
      <w:r w:rsidRPr="00560494">
        <w:rPr>
          <w:rtl/>
        </w:rPr>
        <w:t xml:space="preserve"> </w:t>
      </w:r>
      <w:r w:rsidRPr="00560494">
        <w:rPr>
          <w:rFonts w:hint="cs"/>
          <w:rtl/>
        </w:rPr>
        <w:t>ביטחונית</w:t>
      </w:r>
      <w:r w:rsidRPr="00560494">
        <w:rPr>
          <w:rtl/>
        </w:rPr>
        <w:t xml:space="preserve"> </w:t>
      </w:r>
      <w:r w:rsidRPr="00560494">
        <w:rPr>
          <w:rFonts w:hint="cs"/>
          <w:rtl/>
        </w:rPr>
        <w:t>בעת</w:t>
      </w:r>
      <w:r w:rsidRPr="00560494">
        <w:rPr>
          <w:rtl/>
        </w:rPr>
        <w:t xml:space="preserve"> </w:t>
      </w:r>
      <w:r w:rsidRPr="00560494">
        <w:rPr>
          <w:rFonts w:hint="cs"/>
          <w:rtl/>
        </w:rPr>
        <w:t>עבודה</w:t>
      </w:r>
      <w:r w:rsidRPr="00560494">
        <w:rPr>
          <w:rtl/>
        </w:rPr>
        <w:t xml:space="preserve"> </w:t>
      </w:r>
      <w:r w:rsidRPr="00560494">
        <w:rPr>
          <w:rFonts w:hint="cs"/>
          <w:rtl/>
        </w:rPr>
        <w:t>בשטחי</w:t>
      </w:r>
      <w:r w:rsidRPr="00560494">
        <w:rPr>
          <w:rtl/>
        </w:rPr>
        <w:t xml:space="preserve"> </w:t>
      </w:r>
      <w:r w:rsidRPr="00560494">
        <w:rPr>
          <w:rFonts w:hint="cs"/>
          <w:rtl/>
        </w:rPr>
        <w:t>יו</w:t>
      </w:r>
      <w:r w:rsidRPr="00560494">
        <w:rPr>
          <w:rtl/>
        </w:rPr>
        <w:t>"</w:t>
      </w:r>
      <w:r w:rsidRPr="00560494">
        <w:rPr>
          <w:rFonts w:hint="cs"/>
          <w:rtl/>
        </w:rPr>
        <w:t>ש</w:t>
      </w:r>
      <w:r w:rsidRPr="00560494">
        <w:rPr>
          <w:rtl/>
        </w:rPr>
        <w:t xml:space="preserve"> /</w:t>
      </w:r>
      <w:r>
        <w:rPr>
          <w:rFonts w:hint="cs"/>
          <w:rtl/>
        </w:rPr>
        <w:t xml:space="preserve"> אזור</w:t>
      </w:r>
      <w:r w:rsidRPr="00560494">
        <w:rPr>
          <w:rtl/>
        </w:rPr>
        <w:t xml:space="preserve"> </w:t>
      </w:r>
      <w:r w:rsidRPr="00560494">
        <w:rPr>
          <w:rFonts w:hint="cs"/>
          <w:rtl/>
        </w:rPr>
        <w:t>סיכון</w:t>
      </w:r>
      <w:r>
        <w:rPr>
          <w:rFonts w:hint="cs"/>
          <w:rtl/>
        </w:rPr>
        <w:t>.</w:t>
      </w:r>
    </w:p>
    <w:p w14:paraId="556EAD6F" w14:textId="77777777" w:rsidR="00060AD8" w:rsidRDefault="00060AD8" w:rsidP="00ED6ADC">
      <w:pPr>
        <w:pStyle w:val="Heading2"/>
      </w:pPr>
      <w:r>
        <w:rPr>
          <w:rFonts w:hint="cs"/>
          <w:rtl/>
        </w:rPr>
        <w:t xml:space="preserve">טופס </w:t>
      </w:r>
      <w:r w:rsidR="00ED6ADC" w:rsidRPr="00ED6ADC">
        <w:rPr>
          <w:rtl/>
        </w:rPr>
        <w:t>003.008.001.001</w:t>
      </w:r>
      <w:r w:rsidR="00ED6ADC">
        <w:rPr>
          <w:rFonts w:hint="cs"/>
          <w:rtl/>
        </w:rPr>
        <w:t xml:space="preserve">-03 </w:t>
      </w:r>
      <w:r>
        <w:rPr>
          <w:rFonts w:hint="cs"/>
          <w:rtl/>
        </w:rPr>
        <w:t xml:space="preserve">– </w:t>
      </w:r>
      <w:r w:rsidRPr="00A14C73">
        <w:rPr>
          <w:rFonts w:hint="cs"/>
          <w:rtl/>
        </w:rPr>
        <w:t>שאלון</w:t>
      </w:r>
      <w:r w:rsidRPr="00A14C73">
        <w:rPr>
          <w:rtl/>
        </w:rPr>
        <w:t xml:space="preserve"> </w:t>
      </w:r>
      <w:r w:rsidRPr="00A14C73">
        <w:rPr>
          <w:rFonts w:hint="cs"/>
          <w:rtl/>
        </w:rPr>
        <w:t>והסכמה</w:t>
      </w:r>
      <w:r w:rsidRPr="00A14C73">
        <w:rPr>
          <w:rtl/>
        </w:rPr>
        <w:t xml:space="preserve"> </w:t>
      </w:r>
      <w:r w:rsidRPr="00A14C73">
        <w:rPr>
          <w:rFonts w:hint="cs"/>
          <w:rtl/>
        </w:rPr>
        <w:t>למסירת</w:t>
      </w:r>
      <w:r w:rsidRPr="00A14C73">
        <w:rPr>
          <w:rtl/>
        </w:rPr>
        <w:t xml:space="preserve"> </w:t>
      </w:r>
      <w:r w:rsidRPr="00A14C73">
        <w:rPr>
          <w:rFonts w:hint="cs"/>
          <w:rtl/>
        </w:rPr>
        <w:t>מידע</w:t>
      </w:r>
      <w:r w:rsidRPr="00A14C73">
        <w:rPr>
          <w:rtl/>
        </w:rPr>
        <w:t xml:space="preserve"> </w:t>
      </w:r>
      <w:r w:rsidRPr="00A14C73">
        <w:rPr>
          <w:rFonts w:hint="cs"/>
          <w:rtl/>
        </w:rPr>
        <w:t>מהמרשם</w:t>
      </w:r>
      <w:r w:rsidRPr="00A14C73">
        <w:rPr>
          <w:rtl/>
        </w:rPr>
        <w:t xml:space="preserve"> </w:t>
      </w:r>
      <w:r w:rsidRPr="00A14C73">
        <w:rPr>
          <w:rFonts w:hint="cs"/>
          <w:rtl/>
        </w:rPr>
        <w:t>הפלילי</w:t>
      </w:r>
      <w:r>
        <w:rPr>
          <w:rFonts w:hint="cs"/>
          <w:rtl/>
        </w:rPr>
        <w:t>.</w:t>
      </w:r>
    </w:p>
    <w:p w14:paraId="1200602E" w14:textId="77777777" w:rsidR="00BA237D" w:rsidRDefault="0082324C" w:rsidP="008169E0">
      <w:pPr>
        <w:pStyle w:val="Heading2"/>
      </w:pPr>
      <w:hyperlink r:id="rId18" w:history="1">
        <w:r w:rsidR="00BA237D" w:rsidRPr="00BA237D">
          <w:rPr>
            <w:rStyle w:val="Hyperlink"/>
            <w:rFonts w:hint="eastAsia"/>
            <w:rtl/>
          </w:rPr>
          <w:t>אזהרות</w:t>
        </w:r>
        <w:r w:rsidR="00BA237D" w:rsidRPr="00BA237D">
          <w:rPr>
            <w:rStyle w:val="Hyperlink"/>
            <w:rtl/>
          </w:rPr>
          <w:t xml:space="preserve"> מסע של המטה ללוחמה בטרור שבמשרד ראש הממשלה</w:t>
        </w:r>
      </w:hyperlink>
      <w:r w:rsidR="00BA237D">
        <w:rPr>
          <w:rFonts w:hint="cs"/>
          <w:rtl/>
        </w:rPr>
        <w:t>.</w:t>
      </w:r>
    </w:p>
    <w:p w14:paraId="33768AEB" w14:textId="77777777" w:rsidR="00060AD8" w:rsidRDefault="0082324C" w:rsidP="008169E0">
      <w:pPr>
        <w:pStyle w:val="Heading2"/>
        <w:rPr>
          <w:rtl/>
        </w:rPr>
      </w:pPr>
      <w:hyperlink r:id="rId19" w:history="1">
        <w:r w:rsidR="00060AD8" w:rsidRPr="00060AD8">
          <w:rPr>
            <w:rStyle w:val="Hyperlink"/>
            <w:rFonts w:hint="cs"/>
            <w:rtl/>
          </w:rPr>
          <w:t>מאגר הטפסים במשרד ראש הממשלה</w:t>
        </w:r>
      </w:hyperlink>
      <w:r w:rsidR="00060AD8">
        <w:rPr>
          <w:rFonts w:hint="cs"/>
          <w:rtl/>
        </w:rPr>
        <w:t>.</w:t>
      </w:r>
    </w:p>
    <w:p w14:paraId="65BC3AC7" w14:textId="77777777" w:rsidR="00041C19" w:rsidRPr="00D84715" w:rsidRDefault="00041C19" w:rsidP="00B65913">
      <w:pPr>
        <w:pStyle w:val="Heading1"/>
        <w:rPr>
          <w:rtl/>
        </w:rPr>
      </w:pPr>
      <w:r w:rsidRPr="00D84715">
        <w:rPr>
          <w:rtl/>
        </w:rPr>
        <w:t>נספחים</w:t>
      </w:r>
    </w:p>
    <w:p w14:paraId="0127C33B" w14:textId="77777777" w:rsidR="00231BF3" w:rsidRDefault="00231BF3" w:rsidP="008311A1">
      <w:pPr>
        <w:pStyle w:val="Heading2"/>
      </w:pPr>
      <w:r w:rsidRPr="007D7D68">
        <w:rPr>
          <w:rtl/>
        </w:rPr>
        <w:t xml:space="preserve">נספח א – </w:t>
      </w:r>
      <w:hyperlink w:anchor="נספח_א" w:history="1">
        <w:r w:rsidR="007D7D68" w:rsidRPr="009201F8">
          <w:rPr>
            <w:rStyle w:val="Hyperlink"/>
            <w:rFonts w:hint="cs"/>
            <w:rtl/>
          </w:rPr>
          <w:t>הגדרות</w:t>
        </w:r>
      </w:hyperlink>
      <w:r w:rsidRPr="007D7D68">
        <w:rPr>
          <w:rtl/>
        </w:rPr>
        <w:t>.</w:t>
      </w:r>
    </w:p>
    <w:p w14:paraId="6D79673A" w14:textId="77777777" w:rsidR="00404E06" w:rsidRDefault="00A04510" w:rsidP="008432A0">
      <w:pPr>
        <w:pStyle w:val="Heading2"/>
      </w:pPr>
      <w:r w:rsidRPr="00A04510">
        <w:rPr>
          <w:rtl/>
        </w:rPr>
        <w:t xml:space="preserve">נספח </w:t>
      </w:r>
      <w:r w:rsidR="00B029C4">
        <w:rPr>
          <w:rFonts w:hint="cs"/>
          <w:rtl/>
        </w:rPr>
        <w:t>ב</w:t>
      </w:r>
      <w:r w:rsidRPr="00A04510">
        <w:rPr>
          <w:rtl/>
        </w:rPr>
        <w:t xml:space="preserve"> –</w:t>
      </w:r>
      <w:r w:rsidR="00404E06">
        <w:rPr>
          <w:rFonts w:hint="cs"/>
          <w:rtl/>
        </w:rPr>
        <w:t xml:space="preserve"> </w:t>
      </w:r>
      <w:hyperlink w:anchor="נספח_ב" w:history="1">
        <w:r w:rsidR="009627AE">
          <w:rPr>
            <w:rStyle w:val="Hyperlink"/>
            <w:rFonts w:hint="cs"/>
            <w:rtl/>
          </w:rPr>
          <w:t>טבלת אנשי קשר ודרכי התקשרות עם אגף הביטחון</w:t>
        </w:r>
      </w:hyperlink>
      <w:r w:rsidR="00404E06">
        <w:rPr>
          <w:rFonts w:hint="cs"/>
          <w:rtl/>
        </w:rPr>
        <w:t>.</w:t>
      </w:r>
    </w:p>
    <w:p w14:paraId="657A1022" w14:textId="77777777" w:rsidR="00A04510" w:rsidRPr="00A04510" w:rsidRDefault="00404E06" w:rsidP="00BA0929">
      <w:pPr>
        <w:pStyle w:val="Heading2"/>
      </w:pPr>
      <w:r>
        <w:rPr>
          <w:rFonts w:hint="cs"/>
          <w:rtl/>
        </w:rPr>
        <w:t xml:space="preserve">נספח </w:t>
      </w:r>
      <w:r w:rsidR="00BA0929">
        <w:rPr>
          <w:rFonts w:hint="cs"/>
          <w:rtl/>
        </w:rPr>
        <w:t>ג</w:t>
      </w:r>
      <w:r>
        <w:rPr>
          <w:rFonts w:hint="cs"/>
          <w:rtl/>
        </w:rPr>
        <w:t xml:space="preserve"> –</w:t>
      </w:r>
      <w:r w:rsidR="00A04510" w:rsidRPr="00A04510">
        <w:rPr>
          <w:rtl/>
        </w:rPr>
        <w:t xml:space="preserve"> </w:t>
      </w:r>
      <w:hyperlink w:anchor="נספח_ג" w:history="1">
        <w:r w:rsidR="00CA4CDE" w:rsidRPr="009201F8">
          <w:rPr>
            <w:rStyle w:val="Hyperlink"/>
            <w:rtl/>
          </w:rPr>
          <w:t>טבלת שינויים שבוצעו בנוהל</w:t>
        </w:r>
      </w:hyperlink>
      <w:r w:rsidR="00A04510" w:rsidRPr="00A04510">
        <w:rPr>
          <w:rtl/>
        </w:rPr>
        <w:t>.</w:t>
      </w:r>
    </w:p>
    <w:p w14:paraId="16C9DBAB" w14:textId="77777777" w:rsidR="00404E06" w:rsidRDefault="00404E06">
      <w:pPr>
        <w:bidi w:val="0"/>
        <w:rPr>
          <w:b/>
          <w:bCs/>
          <w:sz w:val="26"/>
          <w:szCs w:val="26"/>
        </w:rPr>
      </w:pPr>
      <w:bookmarkStart w:id="2" w:name="_נספח_א_–_[טבלת_שינויים_שבוצעו_בהורא"/>
      <w:bookmarkStart w:id="3" w:name="_נספח_א_–"/>
      <w:bookmarkStart w:id="4" w:name="_נספח_א_–_1"/>
      <w:bookmarkEnd w:id="2"/>
      <w:bookmarkEnd w:id="3"/>
      <w:bookmarkEnd w:id="4"/>
      <w:r>
        <w:rPr>
          <w:b/>
          <w:bCs/>
          <w:sz w:val="26"/>
          <w:szCs w:val="26"/>
          <w:rtl/>
        </w:rPr>
        <w:br w:type="page"/>
      </w:r>
    </w:p>
    <w:p w14:paraId="58FCF780" w14:textId="77777777" w:rsidR="00404E06" w:rsidRDefault="00404E06" w:rsidP="002E492B">
      <w:pPr>
        <w:pStyle w:val="-"/>
        <w:rPr>
          <w:rtl/>
        </w:rPr>
      </w:pPr>
      <w:bookmarkStart w:id="5" w:name="נספח_ב"/>
      <w:r>
        <w:rPr>
          <w:rFonts w:hint="cs"/>
          <w:rtl/>
        </w:rPr>
        <w:lastRenderedPageBreak/>
        <w:t xml:space="preserve">נספח </w:t>
      </w:r>
      <w:bookmarkEnd w:id="5"/>
      <w:r w:rsidR="002E492B">
        <w:rPr>
          <w:rFonts w:hint="cs"/>
          <w:rtl/>
        </w:rPr>
        <w:t>א</w:t>
      </w:r>
    </w:p>
    <w:p w14:paraId="7BAFD52B" w14:textId="77777777" w:rsidR="00C25EED" w:rsidRDefault="0077487C" w:rsidP="0077487C">
      <w:pPr>
        <w:pStyle w:val="-0"/>
        <w:rPr>
          <w:rtl/>
        </w:rPr>
      </w:pPr>
      <w:r>
        <w:rPr>
          <w:rFonts w:hint="cs"/>
          <w:rtl/>
        </w:rPr>
        <w:t>טבלת אנשי קשר ודרכי התקשרות עם אגף הביטחון</w:t>
      </w:r>
    </w:p>
    <w:p w14:paraId="2391D380" w14:textId="77777777" w:rsidR="00C25EED" w:rsidRDefault="00C25EED" w:rsidP="00C25EED">
      <w:pPr>
        <w:rPr>
          <w:rtl/>
        </w:rPr>
      </w:pPr>
    </w:p>
    <w:tbl>
      <w:tblPr>
        <w:bidiVisual/>
        <w:tblW w:w="9072" w:type="dxa"/>
        <w:tblLayout w:type="fixed"/>
        <w:tblCellMar>
          <w:top w:w="85" w:type="dxa"/>
          <w:bottom w:w="85" w:type="dxa"/>
        </w:tblCellMar>
        <w:tblLook w:val="0000" w:firstRow="0" w:lastRow="0" w:firstColumn="0" w:lastColumn="0" w:noHBand="0" w:noVBand="0"/>
      </w:tblPr>
      <w:tblGrid>
        <w:gridCol w:w="1624"/>
        <w:gridCol w:w="1419"/>
        <w:gridCol w:w="1277"/>
        <w:gridCol w:w="1700"/>
        <w:gridCol w:w="3052"/>
      </w:tblGrid>
      <w:tr w:rsidR="0077487C" w:rsidRPr="00D84715" w14:paraId="1FB5D03E" w14:textId="77777777" w:rsidTr="00DA3990">
        <w:trPr>
          <w:cantSplit/>
          <w:trHeight w:val="224"/>
          <w:tblHeader/>
        </w:trPr>
        <w:tc>
          <w:tcPr>
            <w:tcW w:w="895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D6E2D3"/>
            <w:vAlign w:val="center"/>
          </w:tcPr>
          <w:p w14:paraId="2C6B9929" w14:textId="77777777" w:rsidR="0077487C" w:rsidRPr="003E30EE" w:rsidRDefault="0077487C" w:rsidP="000B0835">
            <w:pPr>
              <w:jc w:val="center"/>
              <w:rPr>
                <w:rFonts w:ascii="Arial" w:hAnsi="Arial"/>
                <w:b/>
                <w:bCs/>
                <w:color w:val="00812F"/>
                <w:rtl/>
              </w:rPr>
            </w:pPr>
            <w:r>
              <w:rPr>
                <w:rFonts w:ascii="Arial" w:hAnsi="Arial" w:hint="cs"/>
                <w:b/>
                <w:bCs/>
                <w:color w:val="00812F"/>
                <w:rtl/>
              </w:rPr>
              <w:t>תפקיד</w:t>
            </w:r>
          </w:p>
        </w:tc>
        <w:tc>
          <w:tcPr>
            <w:tcW w:w="782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6E2D3"/>
            <w:vAlign w:val="center"/>
          </w:tcPr>
          <w:p w14:paraId="36DF948F" w14:textId="77777777" w:rsidR="0077487C" w:rsidRPr="003E30EE" w:rsidRDefault="0077487C" w:rsidP="000B0835">
            <w:pPr>
              <w:jc w:val="center"/>
              <w:rPr>
                <w:rFonts w:ascii="Arial" w:hAnsi="Arial"/>
                <w:b/>
                <w:bCs/>
                <w:color w:val="00812F"/>
                <w:rtl/>
              </w:rPr>
            </w:pPr>
            <w:r w:rsidRPr="003E30EE">
              <w:rPr>
                <w:rFonts w:ascii="Arial" w:hAnsi="Arial" w:hint="cs"/>
                <w:b/>
                <w:bCs/>
                <w:color w:val="00812F"/>
                <w:rtl/>
              </w:rPr>
              <w:t>שם</w:t>
            </w:r>
          </w:p>
        </w:tc>
        <w:tc>
          <w:tcPr>
            <w:tcW w:w="704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6E2D3"/>
            <w:vAlign w:val="center"/>
          </w:tcPr>
          <w:p w14:paraId="3A53038C" w14:textId="77777777" w:rsidR="0077487C" w:rsidRPr="003E30EE" w:rsidRDefault="0077487C" w:rsidP="0077487C">
            <w:pPr>
              <w:jc w:val="center"/>
              <w:rPr>
                <w:rFonts w:ascii="Arial" w:hAnsi="Arial"/>
                <w:b/>
                <w:bCs/>
                <w:color w:val="00812F"/>
              </w:rPr>
            </w:pPr>
            <w:r>
              <w:rPr>
                <w:rFonts w:ascii="Arial" w:hAnsi="Arial" w:hint="cs"/>
                <w:b/>
                <w:bCs/>
                <w:color w:val="00812F"/>
                <w:rtl/>
              </w:rPr>
              <w:t>מס' שלוחה</w:t>
            </w:r>
          </w:p>
        </w:tc>
        <w:tc>
          <w:tcPr>
            <w:tcW w:w="937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6E2D3"/>
            <w:vAlign w:val="center"/>
          </w:tcPr>
          <w:p w14:paraId="1DBBE448" w14:textId="77777777" w:rsidR="0077487C" w:rsidRPr="003E30EE" w:rsidRDefault="0077487C" w:rsidP="0077487C">
            <w:pPr>
              <w:jc w:val="center"/>
              <w:rPr>
                <w:rFonts w:ascii="Arial" w:hAnsi="Arial"/>
                <w:b/>
                <w:bCs/>
                <w:color w:val="00812F"/>
                <w:rtl/>
              </w:rPr>
            </w:pPr>
            <w:r>
              <w:rPr>
                <w:rFonts w:ascii="Arial" w:hAnsi="Arial" w:hint="cs"/>
                <w:b/>
                <w:bCs/>
                <w:color w:val="00812F"/>
                <w:rtl/>
              </w:rPr>
              <w:t>טלפון נייד</w:t>
            </w:r>
          </w:p>
        </w:tc>
        <w:tc>
          <w:tcPr>
            <w:tcW w:w="1682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D6E2D3"/>
            <w:vAlign w:val="center"/>
          </w:tcPr>
          <w:p w14:paraId="4C317081" w14:textId="77777777" w:rsidR="0077487C" w:rsidRPr="003E30EE" w:rsidRDefault="0077487C" w:rsidP="000B0835">
            <w:pPr>
              <w:jc w:val="center"/>
              <w:rPr>
                <w:rFonts w:ascii="Arial" w:hAnsi="Arial"/>
                <w:b/>
                <w:bCs/>
                <w:color w:val="00812F"/>
                <w:rtl/>
              </w:rPr>
            </w:pPr>
            <w:r>
              <w:rPr>
                <w:rFonts w:ascii="Arial" w:hAnsi="Arial" w:hint="cs"/>
                <w:b/>
                <w:bCs/>
                <w:color w:val="00812F"/>
                <w:rtl/>
              </w:rPr>
              <w:t>דוא"ל</w:t>
            </w:r>
          </w:p>
        </w:tc>
      </w:tr>
      <w:tr w:rsidR="0077487C" w:rsidRPr="00C203C5" w14:paraId="62672A03" w14:textId="77777777" w:rsidTr="00DA3990">
        <w:trPr>
          <w:cantSplit/>
          <w:trHeight w:val="222"/>
          <w:tblHeader/>
        </w:trPr>
        <w:tc>
          <w:tcPr>
            <w:tcW w:w="895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</w:tcPr>
          <w:p w14:paraId="1D02AA06" w14:textId="77777777" w:rsidR="0077487C" w:rsidRPr="00FC376A" w:rsidRDefault="0077487C" w:rsidP="0077487C">
            <w:r w:rsidRPr="00FC376A">
              <w:rPr>
                <w:rFonts w:hint="cs"/>
                <w:rtl/>
              </w:rPr>
              <w:t>מנב</w:t>
            </w:r>
            <w:r w:rsidRPr="00FC376A">
              <w:rPr>
                <w:rtl/>
              </w:rPr>
              <w:t>"</w:t>
            </w:r>
            <w:r w:rsidRPr="00FC376A">
              <w:rPr>
                <w:rFonts w:hint="cs"/>
                <w:rtl/>
              </w:rPr>
              <w:t>ט</w:t>
            </w:r>
            <w:r w:rsidRPr="00FC376A">
              <w:rPr>
                <w:rtl/>
              </w:rPr>
              <w:t xml:space="preserve"> </w:t>
            </w:r>
            <w:r w:rsidRPr="00FC376A">
              <w:rPr>
                <w:rFonts w:hint="cs"/>
                <w:rtl/>
              </w:rPr>
              <w:t>המשרד</w:t>
            </w:r>
          </w:p>
        </w:tc>
        <w:tc>
          <w:tcPr>
            <w:tcW w:w="78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A41774F" w14:textId="77777777" w:rsidR="0077487C" w:rsidRPr="00FC376A" w:rsidRDefault="0077487C" w:rsidP="0077487C">
            <w:r w:rsidRPr="00FC376A">
              <w:rPr>
                <w:rFonts w:hint="cs"/>
                <w:rtl/>
              </w:rPr>
              <w:t>עמיקם</w:t>
            </w:r>
            <w:r w:rsidRPr="00FC376A">
              <w:rPr>
                <w:rtl/>
              </w:rPr>
              <w:t xml:space="preserve"> </w:t>
            </w:r>
            <w:r w:rsidRPr="00FC376A">
              <w:rPr>
                <w:rFonts w:hint="cs"/>
                <w:rtl/>
              </w:rPr>
              <w:t>שמואלי</w:t>
            </w:r>
          </w:p>
        </w:tc>
        <w:tc>
          <w:tcPr>
            <w:tcW w:w="70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C8ABDFC" w14:textId="77777777" w:rsidR="0077487C" w:rsidRPr="00FC376A" w:rsidRDefault="0077487C" w:rsidP="0077487C">
            <w:pPr>
              <w:jc w:val="center"/>
            </w:pPr>
            <w:r w:rsidRPr="00FC376A">
              <w:t>5383</w:t>
            </w:r>
          </w:p>
        </w:tc>
        <w:tc>
          <w:tcPr>
            <w:tcW w:w="93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1A72D6F" w14:textId="77777777" w:rsidR="0077487C" w:rsidRPr="00FC376A" w:rsidRDefault="00B64F68" w:rsidP="0077487C">
            <w:pPr>
              <w:jc w:val="center"/>
            </w:pPr>
            <w:r>
              <w:rPr>
                <w:rFonts w:hint="cs"/>
                <w:rtl/>
              </w:rPr>
              <w:t>054-9921031</w:t>
            </w:r>
          </w:p>
        </w:tc>
        <w:tc>
          <w:tcPr>
            <w:tcW w:w="168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4586E0B4" w14:textId="77777777" w:rsidR="0077487C" w:rsidRPr="00FC376A" w:rsidRDefault="00DA3990" w:rsidP="0077487C">
            <w:pPr>
              <w:jc w:val="right"/>
            </w:pPr>
            <w:r w:rsidRPr="00DA3990">
              <w:rPr>
                <w:rFonts w:ascii="Times New Roman" w:eastAsia="Times New Roman" w:hAnsi="Times New Roman" w:cs="David"/>
                <w:sz w:val="24"/>
                <w:szCs w:val="24"/>
              </w:rPr>
              <w:t>aviram@moag.gov.il</w:t>
            </w:r>
          </w:p>
        </w:tc>
      </w:tr>
      <w:tr w:rsidR="00DA3990" w:rsidRPr="00C203C5" w14:paraId="2035A603" w14:textId="77777777" w:rsidTr="00DA3990">
        <w:trPr>
          <w:cantSplit/>
          <w:trHeight w:val="222"/>
          <w:tblHeader/>
        </w:trPr>
        <w:tc>
          <w:tcPr>
            <w:tcW w:w="895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</w:tcPr>
          <w:p w14:paraId="2AC3A004" w14:textId="77777777" w:rsidR="00DA3990" w:rsidRPr="00FC376A" w:rsidRDefault="00DA3990" w:rsidP="00DA3990">
            <w:r w:rsidRPr="00FC376A">
              <w:rPr>
                <w:rFonts w:hint="cs"/>
                <w:rtl/>
              </w:rPr>
              <w:t>רע</w:t>
            </w:r>
            <w:r w:rsidRPr="00FC376A">
              <w:rPr>
                <w:rtl/>
              </w:rPr>
              <w:t>"</w:t>
            </w:r>
            <w:r w:rsidRPr="00FC376A">
              <w:rPr>
                <w:rFonts w:hint="cs"/>
                <w:rtl/>
              </w:rPr>
              <w:t>ן</w:t>
            </w:r>
            <w:r w:rsidRPr="00FC376A">
              <w:rPr>
                <w:rtl/>
              </w:rPr>
              <w:t xml:space="preserve"> </w:t>
            </w:r>
            <w:r w:rsidRPr="00FC376A">
              <w:rPr>
                <w:rFonts w:hint="cs"/>
                <w:rtl/>
              </w:rPr>
              <w:t>ביטחון</w:t>
            </w:r>
          </w:p>
        </w:tc>
        <w:tc>
          <w:tcPr>
            <w:tcW w:w="78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DDE74A6" w14:textId="77777777" w:rsidR="00DA3990" w:rsidRPr="00FC376A" w:rsidRDefault="00DA3990" w:rsidP="00DA3990">
            <w:r w:rsidRPr="00FC376A">
              <w:rPr>
                <w:rFonts w:hint="cs"/>
                <w:rtl/>
              </w:rPr>
              <w:t>אורלי</w:t>
            </w:r>
            <w:r w:rsidRPr="00FC376A">
              <w:rPr>
                <w:rtl/>
              </w:rPr>
              <w:t xml:space="preserve"> </w:t>
            </w:r>
            <w:r w:rsidRPr="00FC376A">
              <w:rPr>
                <w:rFonts w:hint="cs"/>
                <w:rtl/>
              </w:rPr>
              <w:t>יוסף</w:t>
            </w:r>
          </w:p>
        </w:tc>
        <w:tc>
          <w:tcPr>
            <w:tcW w:w="70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A2DCAD0" w14:textId="77777777" w:rsidR="00DA3990" w:rsidRPr="00FC376A" w:rsidRDefault="00DA3990" w:rsidP="00DA3990">
            <w:pPr>
              <w:jc w:val="center"/>
              <w:rPr>
                <w:rtl/>
              </w:rPr>
            </w:pPr>
            <w:r w:rsidRPr="00FC376A">
              <w:t>5244</w:t>
            </w:r>
          </w:p>
        </w:tc>
        <w:tc>
          <w:tcPr>
            <w:tcW w:w="93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9CA647A" w14:textId="77777777" w:rsidR="00DA3990" w:rsidRPr="00FC376A" w:rsidRDefault="00DA3990" w:rsidP="00DA3990">
            <w:pPr>
              <w:jc w:val="center"/>
            </w:pPr>
            <w:r w:rsidRPr="00FC376A">
              <w:t>054-4408481</w:t>
            </w:r>
          </w:p>
        </w:tc>
        <w:tc>
          <w:tcPr>
            <w:tcW w:w="168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447D9122" w14:textId="77777777" w:rsidR="00DA3990" w:rsidRPr="00FC376A" w:rsidRDefault="00DA3990" w:rsidP="00DA3990">
            <w:pPr>
              <w:jc w:val="right"/>
            </w:pPr>
            <w:r w:rsidRPr="00FC376A">
              <w:t>orlyy@moag.gov.il</w:t>
            </w:r>
          </w:p>
        </w:tc>
      </w:tr>
      <w:tr w:rsidR="00DA3990" w:rsidRPr="00C203C5" w14:paraId="2A8BB360" w14:textId="77777777" w:rsidTr="00DA3990">
        <w:trPr>
          <w:cantSplit/>
          <w:trHeight w:val="236"/>
          <w:tblHeader/>
        </w:trPr>
        <w:tc>
          <w:tcPr>
            <w:tcW w:w="895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</w:tcPr>
          <w:p w14:paraId="452E80B4" w14:textId="77777777" w:rsidR="00D96E4E" w:rsidRPr="00D96E4E" w:rsidRDefault="00D96E4E" w:rsidP="00D96E4E">
            <w:pPr>
              <w:rPr>
                <w:rtl/>
              </w:rPr>
            </w:pPr>
            <w:r w:rsidRPr="00D96E4E">
              <w:rPr>
                <w:rFonts w:hint="cs"/>
                <w:rtl/>
              </w:rPr>
              <w:t>רכז אבטחה מחוז</w:t>
            </w:r>
          </w:p>
          <w:p w14:paraId="240C5B66" w14:textId="77777777" w:rsidR="00DA3990" w:rsidRPr="00FC376A" w:rsidRDefault="00D96E4E" w:rsidP="00D96E4E">
            <w:r w:rsidRPr="00D96E4E">
              <w:rPr>
                <w:rFonts w:hint="cs"/>
                <w:rtl/>
              </w:rPr>
              <w:t>מרכז ודרום</w:t>
            </w:r>
          </w:p>
        </w:tc>
        <w:tc>
          <w:tcPr>
            <w:tcW w:w="78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91B2203" w14:textId="77777777" w:rsidR="00DA3990" w:rsidRPr="00FC376A" w:rsidRDefault="00D96E4E" w:rsidP="00DA3990">
            <w:r>
              <w:rPr>
                <w:rFonts w:hint="cs"/>
                <w:rtl/>
              </w:rPr>
              <w:t>ליאור מרצ'נה</w:t>
            </w:r>
          </w:p>
        </w:tc>
        <w:tc>
          <w:tcPr>
            <w:tcW w:w="70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0F48B47" w14:textId="77777777" w:rsidR="00DA3990" w:rsidRPr="00FC376A" w:rsidRDefault="00DA3990" w:rsidP="00DA3990">
            <w:pPr>
              <w:jc w:val="center"/>
            </w:pPr>
          </w:p>
        </w:tc>
        <w:tc>
          <w:tcPr>
            <w:tcW w:w="93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09019DA" w14:textId="77777777" w:rsidR="00DA3990" w:rsidRPr="00FC376A" w:rsidRDefault="00D96E4E" w:rsidP="00D96E4E">
            <w:pPr>
              <w:jc w:val="center"/>
            </w:pPr>
            <w:r w:rsidRPr="00D96E4E">
              <w:rPr>
                <w:rFonts w:hint="cs"/>
                <w:rtl/>
              </w:rPr>
              <w:t>054-2449628</w:t>
            </w:r>
          </w:p>
        </w:tc>
        <w:tc>
          <w:tcPr>
            <w:tcW w:w="168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633CB229" w14:textId="77777777" w:rsidR="00DA3990" w:rsidRPr="00FC376A" w:rsidRDefault="00D96E4E" w:rsidP="00D96E4E">
            <w:pPr>
              <w:jc w:val="right"/>
            </w:pPr>
            <w:r w:rsidRPr="00D96E4E">
              <w:t>liorM@moag.gov.il</w:t>
            </w:r>
          </w:p>
        </w:tc>
      </w:tr>
      <w:tr w:rsidR="00DA3990" w:rsidRPr="00C203C5" w14:paraId="7B6F5DCC" w14:textId="77777777" w:rsidTr="00DA3990">
        <w:trPr>
          <w:cantSplit/>
          <w:trHeight w:val="222"/>
          <w:tblHeader/>
        </w:trPr>
        <w:tc>
          <w:tcPr>
            <w:tcW w:w="895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</w:tcPr>
          <w:p w14:paraId="4C6D339B" w14:textId="77777777" w:rsidR="00D96E4E" w:rsidRPr="00D96E4E" w:rsidRDefault="00D96E4E" w:rsidP="00D96E4E">
            <w:pPr>
              <w:rPr>
                <w:rtl/>
              </w:rPr>
            </w:pPr>
            <w:r w:rsidRPr="00D96E4E">
              <w:rPr>
                <w:rFonts w:hint="cs"/>
                <w:rtl/>
              </w:rPr>
              <w:t xml:space="preserve">רכז אבטחה </w:t>
            </w:r>
          </w:p>
          <w:p w14:paraId="146190F6" w14:textId="77777777" w:rsidR="00DA3990" w:rsidRPr="00FC376A" w:rsidRDefault="00D96E4E" w:rsidP="00D96E4E">
            <w:r w:rsidRPr="00D96E4E">
              <w:rPr>
                <w:rFonts w:hint="cs"/>
                <w:rtl/>
              </w:rPr>
              <w:t>מחוז צפון</w:t>
            </w:r>
          </w:p>
        </w:tc>
        <w:tc>
          <w:tcPr>
            <w:tcW w:w="78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E02E410" w14:textId="77777777" w:rsidR="00DA3990" w:rsidRPr="00FC376A" w:rsidRDefault="00D96E4E" w:rsidP="00DA3990">
            <w:r>
              <w:rPr>
                <w:rFonts w:hint="cs"/>
                <w:rtl/>
              </w:rPr>
              <w:t>משה קרקו</w:t>
            </w:r>
          </w:p>
        </w:tc>
        <w:tc>
          <w:tcPr>
            <w:tcW w:w="70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FF42A94" w14:textId="77777777" w:rsidR="00DA3990" w:rsidRPr="00FC376A" w:rsidRDefault="00DA3990" w:rsidP="00DA3990">
            <w:pPr>
              <w:jc w:val="center"/>
            </w:pPr>
          </w:p>
        </w:tc>
        <w:tc>
          <w:tcPr>
            <w:tcW w:w="93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51257D7" w14:textId="77777777" w:rsidR="00DA3990" w:rsidRPr="00FC376A" w:rsidRDefault="00D96E4E" w:rsidP="00D96E4E">
            <w:pPr>
              <w:jc w:val="center"/>
            </w:pPr>
            <w:r w:rsidRPr="00D96E4E">
              <w:rPr>
                <w:rFonts w:hint="cs"/>
                <w:rtl/>
              </w:rPr>
              <w:t>052-4652071</w:t>
            </w:r>
          </w:p>
        </w:tc>
        <w:tc>
          <w:tcPr>
            <w:tcW w:w="168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0BC0B869" w14:textId="77777777" w:rsidR="00DA3990" w:rsidRDefault="00D96E4E" w:rsidP="00D96E4E">
            <w:pPr>
              <w:jc w:val="right"/>
            </w:pPr>
            <w:r w:rsidRPr="00D96E4E">
              <w:t>MosheK@moag.gov.il</w:t>
            </w:r>
          </w:p>
        </w:tc>
      </w:tr>
      <w:tr w:rsidR="00DA3990" w14:paraId="5C52AD31" w14:textId="77777777" w:rsidTr="00DA3990">
        <w:trPr>
          <w:cantSplit/>
          <w:trHeight w:val="222"/>
          <w:tblHeader/>
        </w:trPr>
        <w:tc>
          <w:tcPr>
            <w:tcW w:w="895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</w:tcPr>
          <w:p w14:paraId="7A6E4A26" w14:textId="77777777" w:rsidR="00DA3990" w:rsidRPr="00FC376A" w:rsidRDefault="00DA3990" w:rsidP="00DA3990">
            <w:r w:rsidRPr="00FC376A">
              <w:rPr>
                <w:rFonts w:hint="cs"/>
                <w:rtl/>
              </w:rPr>
              <w:t>מוקד</w:t>
            </w:r>
            <w:r w:rsidRPr="00FC376A">
              <w:rPr>
                <w:rtl/>
              </w:rPr>
              <w:t xml:space="preserve"> </w:t>
            </w:r>
            <w:r w:rsidRPr="00FC376A">
              <w:rPr>
                <w:rFonts w:hint="cs"/>
                <w:rtl/>
              </w:rPr>
              <w:t>ביטחון</w:t>
            </w:r>
          </w:p>
        </w:tc>
        <w:tc>
          <w:tcPr>
            <w:tcW w:w="78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41F9B7F" w14:textId="77777777" w:rsidR="00DA3990" w:rsidRPr="00FC376A" w:rsidRDefault="00DA3990" w:rsidP="00DA3990"/>
        </w:tc>
        <w:tc>
          <w:tcPr>
            <w:tcW w:w="70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B9D558A" w14:textId="77777777" w:rsidR="00DA3990" w:rsidRPr="00FC376A" w:rsidRDefault="00DA3990" w:rsidP="00DA3990">
            <w:pPr>
              <w:jc w:val="center"/>
            </w:pPr>
            <w:r>
              <w:t>5200</w:t>
            </w:r>
          </w:p>
        </w:tc>
        <w:tc>
          <w:tcPr>
            <w:tcW w:w="93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DE77974" w14:textId="77777777" w:rsidR="00DA3990" w:rsidRPr="00FC376A" w:rsidRDefault="00DA3990" w:rsidP="00DA3990">
            <w:pPr>
              <w:jc w:val="center"/>
            </w:pPr>
          </w:p>
        </w:tc>
        <w:tc>
          <w:tcPr>
            <w:tcW w:w="168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142B4DC1" w14:textId="77777777" w:rsidR="00DA3990" w:rsidRDefault="00DA3990" w:rsidP="00DA3990">
            <w:pPr>
              <w:jc w:val="right"/>
            </w:pPr>
            <w:r w:rsidRPr="00FC376A">
              <w:t>security_desk@moag.gov.il</w:t>
            </w:r>
          </w:p>
        </w:tc>
      </w:tr>
    </w:tbl>
    <w:p w14:paraId="6ACB26F6" w14:textId="77777777" w:rsidR="0077487C" w:rsidRPr="00DA3990" w:rsidRDefault="0077487C" w:rsidP="00C25EED">
      <w:pPr>
        <w:rPr>
          <w:rtl/>
        </w:rPr>
      </w:pPr>
    </w:p>
    <w:p w14:paraId="0EA2965E" w14:textId="77777777" w:rsidR="00C25EED" w:rsidRDefault="00C25EED" w:rsidP="0077487C">
      <w:pPr>
        <w:rPr>
          <w:rtl/>
        </w:rPr>
      </w:pPr>
    </w:p>
    <w:p w14:paraId="0E6F5650" w14:textId="77777777" w:rsidR="00653DC5" w:rsidRDefault="00653DC5" w:rsidP="00653DC5">
      <w:pPr>
        <w:rPr>
          <w:rtl/>
        </w:rPr>
      </w:pPr>
    </w:p>
    <w:p w14:paraId="604EFD73" w14:textId="77777777" w:rsidR="00653DC5" w:rsidRDefault="00653DC5" w:rsidP="00653DC5">
      <w:pPr>
        <w:rPr>
          <w:rtl/>
        </w:rPr>
      </w:pPr>
    </w:p>
    <w:p w14:paraId="515DFC11" w14:textId="77777777" w:rsidR="00B0682A" w:rsidRDefault="00653DC5" w:rsidP="007E6B81">
      <w:pPr>
        <w:bidi w:val="0"/>
        <w:rPr>
          <w:rtl/>
        </w:rPr>
      </w:pPr>
      <w:r>
        <w:rPr>
          <w:rtl/>
        </w:rPr>
        <w:br w:type="page"/>
      </w:r>
      <w:bookmarkStart w:id="6" w:name="נספח_ג"/>
    </w:p>
    <w:p w14:paraId="1D9C0978" w14:textId="77777777" w:rsidR="00653DC5" w:rsidRDefault="00653DC5" w:rsidP="00653DC5">
      <w:pPr>
        <w:pStyle w:val="-"/>
        <w:rPr>
          <w:rtl/>
        </w:rPr>
      </w:pPr>
      <w:r>
        <w:rPr>
          <w:rFonts w:hint="cs"/>
          <w:rtl/>
        </w:rPr>
        <w:lastRenderedPageBreak/>
        <w:t>נספח ג</w:t>
      </w:r>
      <w:bookmarkEnd w:id="6"/>
    </w:p>
    <w:p w14:paraId="06240CA6" w14:textId="77777777" w:rsidR="002C26CF" w:rsidRPr="00D84715" w:rsidRDefault="002C26CF" w:rsidP="00CA4CDE">
      <w:pPr>
        <w:pStyle w:val="Subtitle"/>
        <w:rPr>
          <w:rFonts w:ascii="Arial" w:hAnsi="Arial" w:cs="Arial"/>
          <w:sz w:val="20"/>
          <w:szCs w:val="20"/>
          <w:rtl/>
        </w:rPr>
      </w:pPr>
      <w:r w:rsidRPr="00D84715">
        <w:rPr>
          <w:rFonts w:ascii="Arial" w:hAnsi="Arial" w:cs="Arial"/>
          <w:sz w:val="20"/>
          <w:szCs w:val="20"/>
          <w:rtl/>
        </w:rPr>
        <w:t>טבלת שינויים שבוצעו ב</w:t>
      </w:r>
      <w:r w:rsidR="00CA4CDE">
        <w:rPr>
          <w:rFonts w:ascii="Arial" w:hAnsi="Arial" w:cs="Arial" w:hint="cs"/>
          <w:sz w:val="20"/>
          <w:szCs w:val="20"/>
          <w:rtl/>
        </w:rPr>
        <w:t>נוהל</w:t>
      </w:r>
    </w:p>
    <w:p w14:paraId="3005FDCB" w14:textId="77777777" w:rsidR="002C26CF" w:rsidRPr="00D84715" w:rsidRDefault="002C26CF" w:rsidP="002C26CF">
      <w:pPr>
        <w:rPr>
          <w:rFonts w:ascii="Arial" w:hAnsi="Arial"/>
          <w:rtl/>
        </w:rPr>
      </w:pPr>
    </w:p>
    <w:tbl>
      <w:tblPr>
        <w:bidiVisual/>
        <w:tblW w:w="4906" w:type="pct"/>
        <w:tblInd w:w="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85" w:type="dxa"/>
          <w:bottom w:w="85" w:type="dxa"/>
        </w:tblCellMar>
        <w:tblLook w:val="0000" w:firstRow="0" w:lastRow="0" w:firstColumn="0" w:lastColumn="0" w:noHBand="0" w:noVBand="0"/>
      </w:tblPr>
      <w:tblGrid>
        <w:gridCol w:w="1383"/>
        <w:gridCol w:w="1382"/>
        <w:gridCol w:w="2626"/>
        <w:gridCol w:w="3458"/>
      </w:tblGrid>
      <w:tr w:rsidR="001E3DE1" w:rsidRPr="00D84715" w14:paraId="482BD275" w14:textId="77777777" w:rsidTr="005554EF">
        <w:trPr>
          <w:cantSplit/>
          <w:trHeight w:val="413"/>
          <w:tblHeader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C89B"/>
            <w:vAlign w:val="center"/>
          </w:tcPr>
          <w:p w14:paraId="70E62524" w14:textId="77777777" w:rsidR="001E3DE1" w:rsidRPr="00D84715" w:rsidRDefault="001E3DE1" w:rsidP="00B023B5">
            <w:pPr>
              <w:jc w:val="center"/>
              <w:rPr>
                <w:rFonts w:ascii="Arial" w:hAnsi="Arial"/>
                <w:b/>
                <w:bCs/>
              </w:rPr>
            </w:pPr>
            <w:r w:rsidRPr="00D84715">
              <w:rPr>
                <w:rFonts w:ascii="Arial" w:hAnsi="Arial"/>
                <w:b/>
                <w:bCs/>
                <w:rtl/>
              </w:rPr>
              <w:t>טבלת שינויים</w:t>
            </w:r>
          </w:p>
        </w:tc>
      </w:tr>
      <w:tr w:rsidR="001E3DE1" w:rsidRPr="00D84715" w14:paraId="5FDEE16E" w14:textId="77777777" w:rsidTr="005554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cantSplit/>
          <w:trHeight w:val="227"/>
          <w:tblHeader/>
        </w:trPr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D6E2D3"/>
            <w:vAlign w:val="center"/>
          </w:tcPr>
          <w:p w14:paraId="5435C06C" w14:textId="77777777" w:rsidR="001E3DE1" w:rsidRPr="00D84715" w:rsidRDefault="00CA4CDE" w:rsidP="00B023B5">
            <w:pPr>
              <w:jc w:val="center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גרסה</w:t>
            </w:r>
          </w:p>
        </w:tc>
        <w:tc>
          <w:tcPr>
            <w:tcW w:w="781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6E2D3"/>
            <w:vAlign w:val="center"/>
          </w:tcPr>
          <w:p w14:paraId="2D23DAFC" w14:textId="77777777" w:rsidR="001E3DE1" w:rsidRPr="00D84715" w:rsidRDefault="001E3DE1" w:rsidP="00B023B5">
            <w:pPr>
              <w:jc w:val="center"/>
              <w:rPr>
                <w:rFonts w:ascii="Arial" w:hAnsi="Arial"/>
                <w:b/>
                <w:bCs/>
              </w:rPr>
            </w:pPr>
            <w:r w:rsidRPr="00D84715">
              <w:rPr>
                <w:rFonts w:ascii="Arial" w:hAnsi="Arial"/>
                <w:b/>
                <w:bCs/>
                <w:rtl/>
              </w:rPr>
              <w:t>תאריך</w:t>
            </w:r>
          </w:p>
        </w:tc>
        <w:tc>
          <w:tcPr>
            <w:tcW w:w="1484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6E2D3"/>
            <w:vAlign w:val="center"/>
          </w:tcPr>
          <w:p w14:paraId="5394B0AA" w14:textId="77777777" w:rsidR="001E3DE1" w:rsidRPr="00D84715" w:rsidRDefault="001E3DE1" w:rsidP="00B023B5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D84715">
              <w:rPr>
                <w:rFonts w:ascii="Arial" w:hAnsi="Arial"/>
                <w:b/>
                <w:bCs/>
                <w:rtl/>
              </w:rPr>
              <w:t>סעיף/ים מושפע/ים</w:t>
            </w:r>
          </w:p>
        </w:tc>
        <w:tc>
          <w:tcPr>
            <w:tcW w:w="1954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D6E2D3"/>
            <w:vAlign w:val="center"/>
          </w:tcPr>
          <w:p w14:paraId="0A4A4FAA" w14:textId="77777777" w:rsidR="001E3DE1" w:rsidRPr="00D84715" w:rsidRDefault="001E3DE1" w:rsidP="00B023B5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D84715">
              <w:rPr>
                <w:rFonts w:ascii="Arial" w:hAnsi="Arial"/>
                <w:b/>
                <w:bCs/>
                <w:rtl/>
              </w:rPr>
              <w:t>תיאור השינוי / נימוקים</w:t>
            </w:r>
          </w:p>
        </w:tc>
      </w:tr>
      <w:tr w:rsidR="001E3DE1" w:rsidRPr="00D84715" w14:paraId="7689CB0D" w14:textId="77777777" w:rsidTr="001119B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cantSplit/>
          <w:tblHeader/>
        </w:trPr>
        <w:tc>
          <w:tcPr>
            <w:tcW w:w="781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</w:tcPr>
          <w:p w14:paraId="047B2D67" w14:textId="77777777" w:rsidR="001E3DE1" w:rsidRPr="00C203C5" w:rsidRDefault="00C654FE" w:rsidP="001119B7">
            <w:pPr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1.0</w:t>
            </w:r>
          </w:p>
        </w:tc>
        <w:tc>
          <w:tcPr>
            <w:tcW w:w="78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489863D" w14:textId="77777777" w:rsidR="001E3DE1" w:rsidRPr="00C203C5" w:rsidRDefault="002B662E" w:rsidP="002B662E">
            <w:pPr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28</w:t>
            </w:r>
            <w:r w:rsidR="00470283">
              <w:rPr>
                <w:rFonts w:ascii="Arial" w:hAnsi="Arial" w:hint="cs"/>
                <w:rtl/>
              </w:rPr>
              <w:t>/</w:t>
            </w:r>
            <w:r>
              <w:rPr>
                <w:rFonts w:ascii="Arial" w:hAnsi="Arial" w:hint="cs"/>
                <w:rtl/>
              </w:rPr>
              <w:t>01</w:t>
            </w:r>
            <w:r w:rsidR="00470283">
              <w:rPr>
                <w:rFonts w:ascii="Arial" w:hAnsi="Arial" w:hint="cs"/>
                <w:rtl/>
              </w:rPr>
              <w:t>/</w:t>
            </w:r>
            <w:r w:rsidR="008169E0">
              <w:rPr>
                <w:rFonts w:ascii="Arial" w:hAnsi="Arial" w:hint="cs"/>
                <w:rtl/>
              </w:rPr>
              <w:t>201</w:t>
            </w:r>
            <w:r>
              <w:rPr>
                <w:rFonts w:ascii="Arial" w:hAnsi="Arial" w:hint="cs"/>
                <w:rtl/>
              </w:rPr>
              <w:t>6</w:t>
            </w:r>
          </w:p>
        </w:tc>
        <w:tc>
          <w:tcPr>
            <w:tcW w:w="148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AEF8005" w14:textId="77777777" w:rsidR="001E3DE1" w:rsidRPr="00C203C5" w:rsidRDefault="00470283" w:rsidP="001119B7">
            <w:pPr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-</w:t>
            </w:r>
          </w:p>
        </w:tc>
        <w:tc>
          <w:tcPr>
            <w:tcW w:w="19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410EF996" w14:textId="77777777" w:rsidR="001E3DE1" w:rsidRPr="00C203C5" w:rsidRDefault="008169E0" w:rsidP="001119B7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נוהל חדש</w:t>
            </w:r>
          </w:p>
        </w:tc>
      </w:tr>
      <w:tr w:rsidR="001E3DE1" w:rsidRPr="00D84715" w14:paraId="3C0817BF" w14:textId="77777777" w:rsidTr="001119B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cantSplit/>
          <w:tblHeader/>
        </w:trPr>
        <w:tc>
          <w:tcPr>
            <w:tcW w:w="781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</w:tcPr>
          <w:p w14:paraId="1F3FB094" w14:textId="77777777" w:rsidR="001E3DE1" w:rsidRPr="00C203C5" w:rsidRDefault="00224090" w:rsidP="001119B7">
            <w:pPr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2.0</w:t>
            </w:r>
          </w:p>
        </w:tc>
        <w:tc>
          <w:tcPr>
            <w:tcW w:w="78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965E52C" w14:textId="77777777" w:rsidR="001E3DE1" w:rsidRPr="00C203C5" w:rsidRDefault="00224090" w:rsidP="001119B7">
            <w:pPr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17/01/2019</w:t>
            </w:r>
          </w:p>
        </w:tc>
        <w:tc>
          <w:tcPr>
            <w:tcW w:w="148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515A6CC" w14:textId="77777777" w:rsidR="001E3DE1" w:rsidRPr="00C203C5" w:rsidRDefault="00224090" w:rsidP="001119B7">
            <w:pPr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-</w:t>
            </w:r>
          </w:p>
        </w:tc>
        <w:tc>
          <w:tcPr>
            <w:tcW w:w="19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2AACA379" w14:textId="77777777" w:rsidR="001119B7" w:rsidRPr="00C203C5" w:rsidRDefault="00224090" w:rsidP="00943DBF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נוהל מעודכן</w:t>
            </w:r>
          </w:p>
        </w:tc>
      </w:tr>
      <w:tr w:rsidR="001E3DE1" w:rsidRPr="00D84715" w14:paraId="30B472A4" w14:textId="77777777" w:rsidTr="001119B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cantSplit/>
          <w:tblHeader/>
        </w:trPr>
        <w:tc>
          <w:tcPr>
            <w:tcW w:w="781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</w:tcPr>
          <w:p w14:paraId="1D83DC78" w14:textId="77777777" w:rsidR="001E3DE1" w:rsidRPr="00C203C5" w:rsidRDefault="001E3DE1" w:rsidP="001119B7">
            <w:pPr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78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6ADB884" w14:textId="77777777" w:rsidR="001E3DE1" w:rsidRPr="00C203C5" w:rsidRDefault="001E3DE1" w:rsidP="001119B7">
            <w:pPr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8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18C8063" w14:textId="77777777" w:rsidR="001E3DE1" w:rsidRPr="00C203C5" w:rsidRDefault="001E3DE1" w:rsidP="001119B7">
            <w:pPr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9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76262709" w14:textId="77777777" w:rsidR="001E3DE1" w:rsidRPr="00C203C5" w:rsidRDefault="001E3DE1" w:rsidP="001119B7">
            <w:pPr>
              <w:rPr>
                <w:rFonts w:ascii="Arial" w:hAnsi="Arial"/>
                <w:rtl/>
              </w:rPr>
            </w:pPr>
          </w:p>
        </w:tc>
      </w:tr>
      <w:tr w:rsidR="001E3DE1" w:rsidRPr="00D84715" w14:paraId="009018AA" w14:textId="77777777" w:rsidTr="001119B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cantSplit/>
          <w:tblHeader/>
        </w:trPr>
        <w:tc>
          <w:tcPr>
            <w:tcW w:w="781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</w:tcPr>
          <w:p w14:paraId="159EC67C" w14:textId="77777777" w:rsidR="001E3DE1" w:rsidRPr="00C203C5" w:rsidRDefault="001E3DE1" w:rsidP="001119B7">
            <w:pPr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78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73152C6" w14:textId="77777777" w:rsidR="001E3DE1" w:rsidRPr="00C203C5" w:rsidRDefault="001E3DE1" w:rsidP="001119B7">
            <w:pPr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8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A413399" w14:textId="77777777" w:rsidR="001E3DE1" w:rsidRPr="00C203C5" w:rsidRDefault="001E3DE1" w:rsidP="001119B7">
            <w:pPr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9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02653ADE" w14:textId="77777777" w:rsidR="001E3DE1" w:rsidRPr="00C203C5" w:rsidRDefault="001E3DE1" w:rsidP="001119B7">
            <w:pPr>
              <w:rPr>
                <w:rFonts w:ascii="Arial" w:hAnsi="Arial"/>
                <w:rtl/>
              </w:rPr>
            </w:pPr>
          </w:p>
        </w:tc>
      </w:tr>
    </w:tbl>
    <w:p w14:paraId="330EE636" w14:textId="77777777" w:rsidR="002C26CF" w:rsidRPr="001E3DE1" w:rsidRDefault="002C26CF" w:rsidP="002C26CF">
      <w:pPr>
        <w:rPr>
          <w:rFonts w:ascii="Arial" w:hAnsi="Arial"/>
          <w:rtl/>
        </w:rPr>
      </w:pPr>
    </w:p>
    <w:p w14:paraId="5DA275C8" w14:textId="77777777" w:rsidR="004B4D2C" w:rsidRPr="00344BB6" w:rsidRDefault="004B4D2C" w:rsidP="004B4D2C">
      <w:pPr>
        <w:rPr>
          <w:rFonts w:ascii="Arial" w:hAnsi="Arial"/>
          <w:b/>
          <w:bCs/>
        </w:rPr>
      </w:pPr>
    </w:p>
    <w:sectPr w:rsidR="004B4D2C" w:rsidRPr="00344BB6" w:rsidSect="00B65913">
      <w:headerReference w:type="default" r:id="rId20"/>
      <w:footerReference w:type="default" r:id="rId21"/>
      <w:endnotePr>
        <w:numFmt w:val="decimal"/>
      </w:endnotePr>
      <w:type w:val="nextColumn"/>
      <w:pgSz w:w="11909" w:h="16834" w:code="9"/>
      <w:pgMar w:top="1440" w:right="1440" w:bottom="1276" w:left="1440" w:header="397" w:footer="17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EC3EA3" w14:textId="77777777" w:rsidR="00CF2816" w:rsidRDefault="00CF2816" w:rsidP="00DF4D1F">
      <w:r>
        <w:separator/>
      </w:r>
    </w:p>
    <w:p w14:paraId="652BDB37" w14:textId="77777777" w:rsidR="00CF2816" w:rsidRDefault="00CF2816" w:rsidP="00DF4D1F"/>
    <w:p w14:paraId="5E85AB50" w14:textId="77777777" w:rsidR="00CF2816" w:rsidRDefault="00CF2816"/>
  </w:endnote>
  <w:endnote w:type="continuationSeparator" w:id="0">
    <w:p w14:paraId="490A1033" w14:textId="77777777" w:rsidR="00CF2816" w:rsidRDefault="00CF2816" w:rsidP="00DF4D1F">
      <w:r>
        <w:continuationSeparator/>
      </w:r>
    </w:p>
    <w:p w14:paraId="221C6333" w14:textId="77777777" w:rsidR="00CF2816" w:rsidRDefault="00CF2816" w:rsidP="00DF4D1F"/>
    <w:p w14:paraId="361659DE" w14:textId="77777777" w:rsidR="00CF2816" w:rsidRDefault="00CF281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238" w:type="dxa"/>
      <w:jc w:val="center"/>
      <w:tblBorders>
        <w:top w:val="single" w:sz="4" w:space="0" w:color="00812F"/>
      </w:tblBorders>
      <w:tblLayout w:type="fixed"/>
      <w:tblLook w:val="0000" w:firstRow="0" w:lastRow="0" w:firstColumn="0" w:lastColumn="0" w:noHBand="0" w:noVBand="0"/>
    </w:tblPr>
    <w:tblGrid>
      <w:gridCol w:w="11238"/>
    </w:tblGrid>
    <w:tr w:rsidR="000B0835" w:rsidRPr="00B21919" w14:paraId="4B6CE2DC" w14:textId="77777777" w:rsidTr="00231645">
      <w:trPr>
        <w:trHeight w:val="268"/>
        <w:jc w:val="center"/>
      </w:trPr>
      <w:tc>
        <w:tcPr>
          <w:tcW w:w="11238" w:type="dxa"/>
          <w:shd w:val="clear" w:color="auto" w:fill="auto"/>
          <w:noWrap/>
          <w:vAlign w:val="center"/>
        </w:tcPr>
        <w:p w14:paraId="13129864" w14:textId="2BD1ADF1" w:rsidR="000B0835" w:rsidRPr="00231645" w:rsidRDefault="000B0835" w:rsidP="00B65913">
          <w:pPr>
            <w:jc w:val="center"/>
            <w:rPr>
              <w:rFonts w:ascii="Arial" w:hAnsi="Arial"/>
              <w:b/>
              <w:bCs/>
              <w:sz w:val="16"/>
              <w:szCs w:val="16"/>
              <w:rtl/>
            </w:rPr>
          </w:pPr>
          <w:bookmarkStart w:id="7" w:name="_Ref261247551"/>
          <w:r w:rsidRPr="005554EF">
            <w:rPr>
              <w:rFonts w:ascii="Arial" w:hAnsi="Arial"/>
              <w:b/>
              <w:bCs/>
              <w:color w:val="00812F"/>
              <w:sz w:val="16"/>
              <w:szCs w:val="16"/>
              <w:rtl/>
            </w:rPr>
            <w:t xml:space="preserve">עמוד </w:t>
          </w:r>
          <w:r w:rsidRPr="005554EF">
            <w:rPr>
              <w:rStyle w:val="PageNumber"/>
              <w:rFonts w:ascii="Arial" w:hAnsi="Arial"/>
              <w:b/>
              <w:bCs/>
              <w:color w:val="00812F"/>
              <w:sz w:val="16"/>
              <w:szCs w:val="16"/>
            </w:rPr>
            <w:fldChar w:fldCharType="begin"/>
          </w:r>
          <w:r w:rsidRPr="005554EF">
            <w:rPr>
              <w:rStyle w:val="PageNumber"/>
              <w:rFonts w:ascii="Arial" w:hAnsi="Arial"/>
              <w:b/>
              <w:bCs/>
              <w:color w:val="00812F"/>
              <w:sz w:val="16"/>
              <w:szCs w:val="16"/>
            </w:rPr>
            <w:instrText xml:space="preserve"> PAGE  </w:instrText>
          </w:r>
          <w:r w:rsidRPr="005554EF">
            <w:rPr>
              <w:rStyle w:val="PageNumber"/>
              <w:rFonts w:ascii="Arial" w:hAnsi="Arial"/>
              <w:b/>
              <w:bCs/>
              <w:color w:val="00812F"/>
              <w:sz w:val="16"/>
              <w:szCs w:val="16"/>
            </w:rPr>
            <w:fldChar w:fldCharType="separate"/>
          </w:r>
          <w:r w:rsidR="0082324C">
            <w:rPr>
              <w:rStyle w:val="PageNumber"/>
              <w:rFonts w:ascii="Arial" w:hAnsi="Arial"/>
              <w:b/>
              <w:bCs/>
              <w:noProof/>
              <w:color w:val="00812F"/>
              <w:sz w:val="16"/>
              <w:szCs w:val="16"/>
              <w:rtl/>
            </w:rPr>
            <w:t>1</w:t>
          </w:r>
          <w:r w:rsidRPr="005554EF">
            <w:rPr>
              <w:rStyle w:val="PageNumber"/>
              <w:rFonts w:ascii="Arial" w:hAnsi="Arial"/>
              <w:b/>
              <w:bCs/>
              <w:color w:val="00812F"/>
              <w:sz w:val="16"/>
              <w:szCs w:val="16"/>
            </w:rPr>
            <w:fldChar w:fldCharType="end"/>
          </w:r>
          <w:r w:rsidRPr="005554EF">
            <w:rPr>
              <w:rFonts w:ascii="Arial" w:hAnsi="Arial"/>
              <w:b/>
              <w:bCs/>
              <w:color w:val="00812F"/>
              <w:sz w:val="16"/>
              <w:szCs w:val="16"/>
              <w:rtl/>
            </w:rPr>
            <w:t xml:space="preserve"> מתוך </w:t>
          </w:r>
          <w:r w:rsidRPr="005554EF">
            <w:rPr>
              <w:rFonts w:ascii="Arial" w:hAnsi="Arial"/>
              <w:b/>
              <w:bCs/>
              <w:color w:val="00812F"/>
              <w:sz w:val="16"/>
              <w:szCs w:val="16"/>
            </w:rPr>
            <w:fldChar w:fldCharType="begin"/>
          </w:r>
          <w:r w:rsidRPr="005554EF">
            <w:rPr>
              <w:rFonts w:ascii="Arial" w:hAnsi="Arial"/>
              <w:b/>
              <w:bCs/>
              <w:color w:val="00812F"/>
              <w:sz w:val="16"/>
              <w:szCs w:val="16"/>
            </w:rPr>
            <w:instrText xml:space="preserve"> NUMPAGES  </w:instrText>
          </w:r>
          <w:r w:rsidRPr="005554EF">
            <w:rPr>
              <w:rFonts w:ascii="Arial" w:hAnsi="Arial"/>
              <w:b/>
              <w:bCs/>
              <w:color w:val="00812F"/>
              <w:sz w:val="16"/>
              <w:szCs w:val="16"/>
            </w:rPr>
            <w:fldChar w:fldCharType="separate"/>
          </w:r>
          <w:r w:rsidR="0082324C">
            <w:rPr>
              <w:rFonts w:ascii="Arial" w:hAnsi="Arial"/>
              <w:b/>
              <w:bCs/>
              <w:noProof/>
              <w:color w:val="00812F"/>
              <w:sz w:val="16"/>
              <w:szCs w:val="16"/>
              <w:rtl/>
            </w:rPr>
            <w:t>6</w:t>
          </w:r>
          <w:r w:rsidRPr="005554EF">
            <w:rPr>
              <w:rFonts w:ascii="Arial" w:hAnsi="Arial"/>
              <w:b/>
              <w:bCs/>
              <w:color w:val="00812F"/>
              <w:sz w:val="16"/>
              <w:szCs w:val="16"/>
            </w:rPr>
            <w:fldChar w:fldCharType="end"/>
          </w:r>
        </w:p>
      </w:tc>
    </w:tr>
    <w:tr w:rsidR="000B0835" w:rsidRPr="00B21919" w14:paraId="000456D6" w14:textId="77777777" w:rsidTr="00231645">
      <w:trPr>
        <w:trHeight w:val="268"/>
        <w:jc w:val="center"/>
      </w:trPr>
      <w:tc>
        <w:tcPr>
          <w:tcW w:w="11238" w:type="dxa"/>
          <w:shd w:val="clear" w:color="auto" w:fill="auto"/>
          <w:noWrap/>
          <w:vAlign w:val="center"/>
        </w:tcPr>
        <w:p w14:paraId="2B47E40B" w14:textId="77777777" w:rsidR="000B0835" w:rsidRPr="00843B72" w:rsidRDefault="0082324C" w:rsidP="00B65913">
          <w:pPr>
            <w:jc w:val="center"/>
            <w:rPr>
              <w:rFonts w:ascii="Tahoma" w:hAnsi="Tahoma" w:cs="Tahoma"/>
            </w:rPr>
          </w:pPr>
          <w:hyperlink r:id="rId1" w:history="1">
            <w:r w:rsidR="000B0835">
              <w:rPr>
                <w:rStyle w:val="Hyperlink"/>
                <w:rFonts w:ascii="Tahoma" w:hAnsi="Tahoma" w:cs="Tahoma"/>
              </w:rPr>
              <w:t>http://www.moag.gov</w:t>
            </w:r>
            <w:r w:rsidR="000B0835" w:rsidRPr="00231645">
              <w:rPr>
                <w:rStyle w:val="Hyperlink"/>
                <w:rFonts w:ascii="Tahoma" w:hAnsi="Tahoma" w:cs="Tahoma"/>
                <w:sz w:val="16"/>
                <w:szCs w:val="16"/>
              </w:rPr>
              <w:t>.il</w:t>
            </w:r>
          </w:hyperlink>
        </w:p>
      </w:tc>
    </w:tr>
    <w:bookmarkEnd w:id="7"/>
  </w:tbl>
  <w:p w14:paraId="4184053E" w14:textId="77777777" w:rsidR="000B0835" w:rsidRPr="00F74F75" w:rsidRDefault="000B0835" w:rsidP="00E91D4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C9E988" w14:textId="77777777" w:rsidR="00CF2816" w:rsidRDefault="00CF2816" w:rsidP="00DF4D1F">
      <w:r>
        <w:separator/>
      </w:r>
    </w:p>
    <w:p w14:paraId="5D10A4C0" w14:textId="77777777" w:rsidR="00CF2816" w:rsidRDefault="00CF2816" w:rsidP="00DF4D1F"/>
    <w:p w14:paraId="628D493E" w14:textId="77777777" w:rsidR="00CF2816" w:rsidRDefault="00CF2816"/>
  </w:footnote>
  <w:footnote w:type="continuationSeparator" w:id="0">
    <w:p w14:paraId="613FBF9D" w14:textId="77777777" w:rsidR="00CF2816" w:rsidRDefault="00CF2816" w:rsidP="00DF4D1F">
      <w:r>
        <w:continuationSeparator/>
      </w:r>
    </w:p>
    <w:p w14:paraId="65A6E00C" w14:textId="77777777" w:rsidR="00CF2816" w:rsidRDefault="00CF2816" w:rsidP="00DF4D1F"/>
    <w:p w14:paraId="4DEE096B" w14:textId="77777777" w:rsidR="00CF2816" w:rsidRDefault="00CF281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897"/>
      <w:gridCol w:w="142"/>
      <w:gridCol w:w="2692"/>
      <w:gridCol w:w="1865"/>
      <w:gridCol w:w="1866"/>
      <w:gridCol w:w="2507"/>
      <w:gridCol w:w="426"/>
      <w:gridCol w:w="798"/>
    </w:tblGrid>
    <w:tr w:rsidR="000B0835" w:rsidRPr="00B21919" w14:paraId="1C885196" w14:textId="77777777" w:rsidTr="004F5C63">
      <w:trPr>
        <w:trHeight w:val="370"/>
        <w:jc w:val="center"/>
      </w:trPr>
      <w:tc>
        <w:tcPr>
          <w:tcW w:w="897" w:type="dxa"/>
          <w:vMerge w:val="restart"/>
          <w:shd w:val="clear" w:color="auto" w:fill="auto"/>
          <w:noWrap/>
          <w:vAlign w:val="center"/>
        </w:tcPr>
        <w:p w14:paraId="19B57810" w14:textId="77777777" w:rsidR="000B0835" w:rsidRPr="00D1262D" w:rsidRDefault="000B0835" w:rsidP="0006135E">
          <w:pPr>
            <w:jc w:val="center"/>
            <w:rPr>
              <w:rFonts w:ascii="Arial" w:hAnsi="Arial"/>
              <w:b/>
              <w:bCs/>
              <w:rtl/>
            </w:rPr>
          </w:pPr>
          <w:r>
            <w:rPr>
              <w:rFonts w:ascii="Arial" w:hAnsi="Arial"/>
              <w:b/>
              <w:bCs/>
              <w:noProof/>
              <w:rtl/>
            </w:rPr>
            <w:drawing>
              <wp:inline distT="0" distB="0" distL="0" distR="0" wp14:anchorId="42263526" wp14:editId="4ED1D4CF">
                <wp:extent cx="463297" cy="460249"/>
                <wp:effectExtent l="0" t="0" r="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MOAG_LOGO-Small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63297" cy="46024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498" w:type="dxa"/>
          <w:gridSpan w:val="6"/>
          <w:tcBorders>
            <w:bottom w:val="single" w:sz="4" w:space="0" w:color="00812F"/>
          </w:tcBorders>
          <w:shd w:val="clear" w:color="auto" w:fill="auto"/>
          <w:vAlign w:val="center"/>
        </w:tcPr>
        <w:p w14:paraId="61CBCFB5" w14:textId="77777777" w:rsidR="000B0835" w:rsidRPr="004F5C63" w:rsidRDefault="000B0835" w:rsidP="00B023B5">
          <w:pPr>
            <w:jc w:val="center"/>
            <w:rPr>
              <w:rFonts w:ascii="Arial" w:hAnsi="Arial"/>
              <w:b/>
              <w:bCs/>
              <w:color w:val="00812F"/>
              <w:rtl/>
            </w:rPr>
          </w:pPr>
          <w:r w:rsidRPr="004F5C63">
            <w:rPr>
              <w:rFonts w:ascii="Arial" w:hAnsi="Arial" w:hint="cs"/>
              <w:b/>
              <w:bCs/>
              <w:color w:val="00812F"/>
              <w:rtl/>
            </w:rPr>
            <w:t>מדינת ישראל – משרד החקלאות ופיתוח הכפר</w:t>
          </w:r>
        </w:p>
      </w:tc>
      <w:tc>
        <w:tcPr>
          <w:tcW w:w="798" w:type="dxa"/>
          <w:vMerge w:val="restart"/>
          <w:shd w:val="clear" w:color="auto" w:fill="auto"/>
          <w:vAlign w:val="center"/>
        </w:tcPr>
        <w:p w14:paraId="62EC410C" w14:textId="77777777" w:rsidR="000B0835" w:rsidRPr="00D1262D" w:rsidRDefault="000B0835" w:rsidP="00B023B5">
          <w:pPr>
            <w:jc w:val="center"/>
            <w:rPr>
              <w:rFonts w:ascii="Arial" w:hAnsi="Arial"/>
              <w:b/>
              <w:bCs/>
              <w:rtl/>
            </w:rPr>
          </w:pPr>
        </w:p>
      </w:tc>
    </w:tr>
    <w:tr w:rsidR="000B0835" w:rsidRPr="00B21919" w14:paraId="7F1E372E" w14:textId="77777777" w:rsidTr="004F5C63">
      <w:trPr>
        <w:trHeight w:val="370"/>
        <w:jc w:val="center"/>
      </w:trPr>
      <w:tc>
        <w:tcPr>
          <w:tcW w:w="897" w:type="dxa"/>
          <w:vMerge/>
          <w:shd w:val="clear" w:color="auto" w:fill="auto"/>
          <w:noWrap/>
          <w:vAlign w:val="center"/>
        </w:tcPr>
        <w:p w14:paraId="34AEB45F" w14:textId="77777777" w:rsidR="000B0835" w:rsidRPr="00D1262D" w:rsidRDefault="000B0835" w:rsidP="00B023B5">
          <w:pPr>
            <w:jc w:val="center"/>
            <w:rPr>
              <w:rFonts w:ascii="Arial" w:hAnsi="Arial"/>
              <w:b/>
              <w:bCs/>
              <w:rtl/>
            </w:rPr>
          </w:pPr>
        </w:p>
      </w:tc>
      <w:tc>
        <w:tcPr>
          <w:tcW w:w="9498" w:type="dxa"/>
          <w:gridSpan w:val="6"/>
          <w:tcBorders>
            <w:top w:val="single" w:sz="4" w:space="0" w:color="00812F"/>
          </w:tcBorders>
          <w:shd w:val="clear" w:color="auto" w:fill="auto"/>
          <w:vAlign w:val="center"/>
        </w:tcPr>
        <w:p w14:paraId="2D4A61ED" w14:textId="77777777" w:rsidR="000B0835" w:rsidRPr="004F5C63" w:rsidRDefault="000B0835" w:rsidP="002B662E">
          <w:pPr>
            <w:jc w:val="center"/>
            <w:rPr>
              <w:rFonts w:ascii="Arial" w:hAnsi="Arial"/>
              <w:b/>
              <w:bCs/>
              <w:color w:val="00812F"/>
              <w:sz w:val="24"/>
              <w:szCs w:val="24"/>
              <w:rtl/>
            </w:rPr>
          </w:pPr>
          <w:r w:rsidRPr="004F5C63">
            <w:rPr>
              <w:rFonts w:ascii="Arial" w:hAnsi="Arial" w:hint="cs"/>
              <w:b/>
              <w:bCs/>
              <w:color w:val="00812F"/>
              <w:sz w:val="24"/>
              <w:szCs w:val="24"/>
              <w:rtl/>
            </w:rPr>
            <w:t xml:space="preserve">נוהל </w:t>
          </w:r>
          <w:r w:rsidR="004702D7">
            <w:rPr>
              <w:rFonts w:ascii="Arial" w:hAnsi="Arial" w:hint="cs"/>
              <w:b/>
              <w:bCs/>
              <w:color w:val="00812F"/>
              <w:sz w:val="24"/>
              <w:szCs w:val="24"/>
              <w:rtl/>
            </w:rPr>
            <w:t xml:space="preserve">ממשקי </w:t>
          </w:r>
          <w:r>
            <w:rPr>
              <w:rFonts w:ascii="Arial" w:hAnsi="Arial" w:hint="cs"/>
              <w:b/>
              <w:bCs/>
              <w:color w:val="00812F"/>
              <w:sz w:val="24"/>
              <w:szCs w:val="24"/>
              <w:rtl/>
            </w:rPr>
            <w:t>עבודה עם אגף הביטחון במשרד</w:t>
          </w:r>
        </w:p>
      </w:tc>
      <w:tc>
        <w:tcPr>
          <w:tcW w:w="798" w:type="dxa"/>
          <w:vMerge/>
          <w:shd w:val="clear" w:color="auto" w:fill="auto"/>
          <w:vAlign w:val="center"/>
        </w:tcPr>
        <w:p w14:paraId="199B8A88" w14:textId="77777777" w:rsidR="000B0835" w:rsidRPr="00D1262D" w:rsidRDefault="000B0835" w:rsidP="00B023B5">
          <w:pPr>
            <w:jc w:val="center"/>
            <w:rPr>
              <w:rFonts w:ascii="Arial" w:hAnsi="Arial"/>
              <w:b/>
              <w:bCs/>
              <w:rtl/>
            </w:rPr>
          </w:pPr>
        </w:p>
      </w:tc>
    </w:tr>
    <w:tr w:rsidR="000B0835" w:rsidRPr="00B21919" w14:paraId="08CA2609" w14:textId="77777777" w:rsidTr="004F5C63">
      <w:trPr>
        <w:trHeight w:val="70"/>
        <w:jc w:val="center"/>
      </w:trPr>
      <w:tc>
        <w:tcPr>
          <w:tcW w:w="11193" w:type="dxa"/>
          <w:gridSpan w:val="8"/>
          <w:shd w:val="clear" w:color="auto" w:fill="auto"/>
          <w:noWrap/>
          <w:vAlign w:val="center"/>
        </w:tcPr>
        <w:p w14:paraId="4537CD42" w14:textId="77777777" w:rsidR="000B0835" w:rsidRPr="0006135E" w:rsidRDefault="000B0835" w:rsidP="00B023B5">
          <w:pPr>
            <w:jc w:val="center"/>
            <w:rPr>
              <w:rFonts w:ascii="Arial" w:hAnsi="Arial"/>
              <w:b/>
              <w:bCs/>
              <w:sz w:val="6"/>
              <w:szCs w:val="6"/>
              <w:rtl/>
            </w:rPr>
          </w:pPr>
        </w:p>
      </w:tc>
    </w:tr>
    <w:tr w:rsidR="000B0835" w:rsidRPr="00B21919" w14:paraId="2D39DCDA" w14:textId="77777777" w:rsidTr="004F5C63">
      <w:trPr>
        <w:trHeight w:val="285"/>
        <w:jc w:val="center"/>
      </w:trPr>
      <w:tc>
        <w:tcPr>
          <w:tcW w:w="1039" w:type="dxa"/>
          <w:gridSpan w:val="2"/>
          <w:tcBorders>
            <w:bottom w:val="single" w:sz="4" w:space="0" w:color="00812F"/>
          </w:tcBorders>
          <w:shd w:val="clear" w:color="auto" w:fill="auto"/>
          <w:noWrap/>
          <w:vAlign w:val="center"/>
        </w:tcPr>
        <w:p w14:paraId="4E21DE91" w14:textId="77777777" w:rsidR="000B0835" w:rsidRPr="00D1262D" w:rsidRDefault="000B0835" w:rsidP="0006135E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מס' נוהל:</w:t>
          </w:r>
        </w:p>
      </w:tc>
      <w:tc>
        <w:tcPr>
          <w:tcW w:w="2692" w:type="dxa"/>
          <w:tcBorders>
            <w:bottom w:val="single" w:sz="4" w:space="0" w:color="00812F"/>
          </w:tcBorders>
          <w:shd w:val="clear" w:color="auto" w:fill="auto"/>
          <w:vAlign w:val="center"/>
        </w:tcPr>
        <w:p w14:paraId="04643C78" w14:textId="77777777" w:rsidR="000B0835" w:rsidRPr="004F5C63" w:rsidRDefault="004702D7" w:rsidP="00C654FE">
          <w:pPr>
            <w:rPr>
              <w:rFonts w:ascii="Arial" w:hAnsi="Arial"/>
              <w:rtl/>
            </w:rPr>
          </w:pPr>
          <w:r w:rsidRPr="004702D7">
            <w:rPr>
              <w:rFonts w:ascii="Arial" w:hAnsi="Arial"/>
              <w:rtl/>
            </w:rPr>
            <w:t>003.008.001.001</w:t>
          </w:r>
        </w:p>
      </w:tc>
      <w:tc>
        <w:tcPr>
          <w:tcW w:w="1865" w:type="dxa"/>
          <w:tcBorders>
            <w:bottom w:val="single" w:sz="4" w:space="0" w:color="00812F"/>
          </w:tcBorders>
          <w:shd w:val="clear" w:color="auto" w:fill="auto"/>
          <w:vAlign w:val="center"/>
        </w:tcPr>
        <w:p w14:paraId="14706844" w14:textId="77777777" w:rsidR="000B0835" w:rsidRPr="00D1262D" w:rsidRDefault="000B0835" w:rsidP="0006135E">
          <w:pPr>
            <w:jc w:val="right"/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גרסה:</w:t>
          </w:r>
        </w:p>
      </w:tc>
      <w:tc>
        <w:tcPr>
          <w:tcW w:w="1866" w:type="dxa"/>
          <w:tcBorders>
            <w:bottom w:val="single" w:sz="4" w:space="0" w:color="00812F"/>
          </w:tcBorders>
          <w:shd w:val="clear" w:color="auto" w:fill="auto"/>
          <w:vAlign w:val="center"/>
        </w:tcPr>
        <w:p w14:paraId="375CB3AC" w14:textId="77777777" w:rsidR="000B0835" w:rsidRPr="0006135E" w:rsidRDefault="000B0835" w:rsidP="0006135E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1</w:t>
          </w:r>
          <w:r w:rsidRPr="0006135E">
            <w:rPr>
              <w:rFonts w:ascii="Arial" w:hAnsi="Arial" w:hint="cs"/>
              <w:rtl/>
            </w:rPr>
            <w:t>.0</w:t>
          </w:r>
        </w:p>
      </w:tc>
      <w:tc>
        <w:tcPr>
          <w:tcW w:w="2507" w:type="dxa"/>
          <w:tcBorders>
            <w:bottom w:val="single" w:sz="4" w:space="0" w:color="00812F"/>
          </w:tcBorders>
          <w:shd w:val="clear" w:color="auto" w:fill="auto"/>
          <w:vAlign w:val="center"/>
        </w:tcPr>
        <w:p w14:paraId="7A65A572" w14:textId="77777777" w:rsidR="000B0835" w:rsidRPr="00D1262D" w:rsidRDefault="000B0835" w:rsidP="0006135E">
          <w:pPr>
            <w:jc w:val="right"/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תאריך עדכון:</w:t>
          </w:r>
        </w:p>
      </w:tc>
      <w:tc>
        <w:tcPr>
          <w:tcW w:w="1224" w:type="dxa"/>
          <w:gridSpan w:val="2"/>
          <w:tcBorders>
            <w:bottom w:val="single" w:sz="4" w:space="0" w:color="00812F"/>
          </w:tcBorders>
          <w:shd w:val="clear" w:color="auto" w:fill="auto"/>
          <w:vAlign w:val="center"/>
        </w:tcPr>
        <w:p w14:paraId="2889100F" w14:textId="77777777" w:rsidR="000B0835" w:rsidRPr="0006135E" w:rsidRDefault="00944169" w:rsidP="00944169">
          <w:pPr>
            <w:jc w:val="right"/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17</w:t>
          </w:r>
          <w:r w:rsidR="000B0835" w:rsidRPr="0006135E">
            <w:rPr>
              <w:rFonts w:ascii="Arial" w:hAnsi="Arial" w:hint="cs"/>
              <w:rtl/>
            </w:rPr>
            <w:t>/</w:t>
          </w:r>
          <w:r w:rsidR="000B0835">
            <w:rPr>
              <w:rFonts w:ascii="Arial" w:hAnsi="Arial" w:hint="cs"/>
              <w:rtl/>
            </w:rPr>
            <w:t>0</w:t>
          </w:r>
          <w:r w:rsidR="002B662E">
            <w:rPr>
              <w:rFonts w:ascii="Arial" w:hAnsi="Arial" w:hint="cs"/>
              <w:rtl/>
            </w:rPr>
            <w:t>1</w:t>
          </w:r>
          <w:r w:rsidR="000B0835" w:rsidRPr="0006135E">
            <w:rPr>
              <w:rFonts w:ascii="Arial" w:hAnsi="Arial" w:hint="cs"/>
              <w:rtl/>
            </w:rPr>
            <w:t>/20</w:t>
          </w:r>
          <w:r>
            <w:rPr>
              <w:rFonts w:ascii="Arial" w:hAnsi="Arial" w:hint="cs"/>
              <w:rtl/>
            </w:rPr>
            <w:t>19</w:t>
          </w:r>
        </w:p>
      </w:tc>
    </w:tr>
  </w:tbl>
  <w:p w14:paraId="1FDA6306" w14:textId="77777777" w:rsidR="000B0835" w:rsidRPr="0006135E" w:rsidRDefault="000B083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E8A6B962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Heading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Heading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Heading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Heading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5D119B1"/>
    <w:multiLevelType w:val="hybridMultilevel"/>
    <w:tmpl w:val="63041CEE"/>
    <w:lvl w:ilvl="0" w:tplc="379A9D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b/>
        <w:bCs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00F4442"/>
    <w:multiLevelType w:val="hybridMultilevel"/>
    <w:tmpl w:val="AF4C9B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242132"/>
    <w:multiLevelType w:val="hybridMultilevel"/>
    <w:tmpl w:val="6FB84F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3259DC"/>
    <w:multiLevelType w:val="multilevel"/>
    <w:tmpl w:val="8452AC56"/>
    <w:lvl w:ilvl="0">
      <w:start w:val="1"/>
      <w:numFmt w:val="decimal"/>
      <w:pStyle w:val="Heading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4BEC565C"/>
    <w:multiLevelType w:val="hybridMultilevel"/>
    <w:tmpl w:val="8AF42F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5FA005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D4F4194"/>
    <w:multiLevelType w:val="multilevel"/>
    <w:tmpl w:val="86C225C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851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x-none" w:eastAsia="x-none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ascii="Arial" w:hAnsi="Arial" w:cs="Arial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6FFF4B15"/>
    <w:multiLevelType w:val="hybridMultilevel"/>
    <w:tmpl w:val="6CE60DA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A363152"/>
    <w:multiLevelType w:val="hybridMultilevel"/>
    <w:tmpl w:val="E8EA0DBC"/>
    <w:lvl w:ilvl="0" w:tplc="6D140A2E">
      <w:start w:val="1"/>
      <w:numFmt w:val="decimal"/>
      <w:lvlText w:val="%1."/>
      <w:lvlJc w:val="left"/>
      <w:pPr>
        <w:ind w:left="1320" w:hanging="9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8"/>
  </w:num>
  <w:num w:numId="3">
    <w:abstractNumId w:val="0"/>
  </w:num>
  <w:num w:numId="4">
    <w:abstractNumId w:val="10"/>
  </w:num>
  <w:num w:numId="5">
    <w:abstractNumId w:val="6"/>
  </w:num>
  <w:num w:numId="6">
    <w:abstractNumId w:val="5"/>
  </w:num>
  <w:num w:numId="7">
    <w:abstractNumId w:val="2"/>
  </w:num>
  <w:num w:numId="8">
    <w:abstractNumId w:val="0"/>
  </w:num>
  <w:num w:numId="9">
    <w:abstractNumId w:val="7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0"/>
  </w:num>
  <w:num w:numId="20">
    <w:abstractNumId w:val="0"/>
  </w:num>
  <w:num w:numId="21">
    <w:abstractNumId w:val="0"/>
  </w:num>
  <w:num w:numId="22">
    <w:abstractNumId w:val="0"/>
  </w:num>
  <w:num w:numId="23">
    <w:abstractNumId w:val="11"/>
  </w:num>
  <w:num w:numId="24">
    <w:abstractNumId w:val="1"/>
  </w:num>
  <w:num w:numId="25">
    <w:abstractNumId w:val="3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0"/>
  </w:num>
  <w:num w:numId="36">
    <w:abstractNumId w:val="0"/>
  </w:num>
  <w:num w:numId="37">
    <w:abstractNumId w:val="0"/>
  </w:num>
  <w:num w:numId="38">
    <w:abstractNumId w:val="0"/>
  </w:num>
  <w:num w:numId="39">
    <w:abstractNumId w:val="0"/>
  </w:num>
  <w:num w:numId="40">
    <w:abstractNumId w:val="0"/>
  </w:num>
  <w:num w:numId="41">
    <w:abstractNumId w:val="0"/>
  </w:num>
  <w:num w:numId="42">
    <w:abstractNumId w:val="12"/>
  </w:num>
  <w:num w:numId="43">
    <w:abstractNumId w:val="4"/>
  </w:num>
  <w:num w:numId="44">
    <w:abstractNumId w:val="9"/>
  </w:num>
  <w:num w:numId="45">
    <w:abstractNumId w:val="13"/>
  </w:num>
  <w:num w:numId="46">
    <w:abstractNumId w:val="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decimal"/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1740"/>
    <w:rsid w:val="00000F96"/>
    <w:rsid w:val="00001BDB"/>
    <w:rsid w:val="00001F11"/>
    <w:rsid w:val="00001FCB"/>
    <w:rsid w:val="00002F1E"/>
    <w:rsid w:val="00003BEE"/>
    <w:rsid w:val="0001045A"/>
    <w:rsid w:val="00013CF6"/>
    <w:rsid w:val="00014F77"/>
    <w:rsid w:val="000237EF"/>
    <w:rsid w:val="00023D9B"/>
    <w:rsid w:val="00024CB1"/>
    <w:rsid w:val="00033D29"/>
    <w:rsid w:val="00034E05"/>
    <w:rsid w:val="00036BB7"/>
    <w:rsid w:val="00040E8E"/>
    <w:rsid w:val="00041C19"/>
    <w:rsid w:val="00041C93"/>
    <w:rsid w:val="00042208"/>
    <w:rsid w:val="00042E37"/>
    <w:rsid w:val="00044DBF"/>
    <w:rsid w:val="0004542F"/>
    <w:rsid w:val="00052EDA"/>
    <w:rsid w:val="0005307E"/>
    <w:rsid w:val="000564E9"/>
    <w:rsid w:val="00060651"/>
    <w:rsid w:val="00060AD8"/>
    <w:rsid w:val="0006135E"/>
    <w:rsid w:val="00062AFB"/>
    <w:rsid w:val="00062E8F"/>
    <w:rsid w:val="000777C2"/>
    <w:rsid w:val="00080B02"/>
    <w:rsid w:val="00086171"/>
    <w:rsid w:val="00086DBF"/>
    <w:rsid w:val="0009027D"/>
    <w:rsid w:val="00092ADE"/>
    <w:rsid w:val="00092E80"/>
    <w:rsid w:val="00097D77"/>
    <w:rsid w:val="000A1934"/>
    <w:rsid w:val="000A3689"/>
    <w:rsid w:val="000A4D15"/>
    <w:rsid w:val="000B0835"/>
    <w:rsid w:val="000B1819"/>
    <w:rsid w:val="000B3D9C"/>
    <w:rsid w:val="000B53E3"/>
    <w:rsid w:val="000B5C9A"/>
    <w:rsid w:val="000B7BB3"/>
    <w:rsid w:val="000C3A47"/>
    <w:rsid w:val="000C4BB5"/>
    <w:rsid w:val="000C6D21"/>
    <w:rsid w:val="000D0FF6"/>
    <w:rsid w:val="000D2E03"/>
    <w:rsid w:val="000D36B5"/>
    <w:rsid w:val="000D6142"/>
    <w:rsid w:val="000E00AF"/>
    <w:rsid w:val="000E2B6A"/>
    <w:rsid w:val="000E4A0D"/>
    <w:rsid w:val="000F4505"/>
    <w:rsid w:val="000F4FC0"/>
    <w:rsid w:val="000F593D"/>
    <w:rsid w:val="000F6BFD"/>
    <w:rsid w:val="000F750A"/>
    <w:rsid w:val="0010583F"/>
    <w:rsid w:val="00105FB0"/>
    <w:rsid w:val="00106EF7"/>
    <w:rsid w:val="001110DF"/>
    <w:rsid w:val="00111294"/>
    <w:rsid w:val="001119B7"/>
    <w:rsid w:val="00112FD1"/>
    <w:rsid w:val="00113DFF"/>
    <w:rsid w:val="0011401C"/>
    <w:rsid w:val="00117AE9"/>
    <w:rsid w:val="00121478"/>
    <w:rsid w:val="001249A1"/>
    <w:rsid w:val="00125B40"/>
    <w:rsid w:val="00130991"/>
    <w:rsid w:val="00132348"/>
    <w:rsid w:val="00132C5C"/>
    <w:rsid w:val="001365F1"/>
    <w:rsid w:val="0013672D"/>
    <w:rsid w:val="00141537"/>
    <w:rsid w:val="001602A3"/>
    <w:rsid w:val="00167B27"/>
    <w:rsid w:val="00172A9D"/>
    <w:rsid w:val="00181F70"/>
    <w:rsid w:val="00183194"/>
    <w:rsid w:val="00183C14"/>
    <w:rsid w:val="00186D6E"/>
    <w:rsid w:val="0019446E"/>
    <w:rsid w:val="00194BCF"/>
    <w:rsid w:val="00195F71"/>
    <w:rsid w:val="001966D4"/>
    <w:rsid w:val="001A59E4"/>
    <w:rsid w:val="001A7A90"/>
    <w:rsid w:val="001B10D7"/>
    <w:rsid w:val="001B1DC8"/>
    <w:rsid w:val="001B72F4"/>
    <w:rsid w:val="001C4C1B"/>
    <w:rsid w:val="001C5B4F"/>
    <w:rsid w:val="001E106B"/>
    <w:rsid w:val="001E20EE"/>
    <w:rsid w:val="001E3DE1"/>
    <w:rsid w:val="001E3E34"/>
    <w:rsid w:val="001E4B8C"/>
    <w:rsid w:val="001F279E"/>
    <w:rsid w:val="001F2B95"/>
    <w:rsid w:val="001F35D2"/>
    <w:rsid w:val="001F3FB4"/>
    <w:rsid w:val="001F60C7"/>
    <w:rsid w:val="00201AE8"/>
    <w:rsid w:val="00203154"/>
    <w:rsid w:val="00206559"/>
    <w:rsid w:val="002115E0"/>
    <w:rsid w:val="002123A8"/>
    <w:rsid w:val="00214D27"/>
    <w:rsid w:val="00214E57"/>
    <w:rsid w:val="0021516D"/>
    <w:rsid w:val="002229AC"/>
    <w:rsid w:val="00222C8B"/>
    <w:rsid w:val="002230CB"/>
    <w:rsid w:val="00224090"/>
    <w:rsid w:val="00224AC7"/>
    <w:rsid w:val="0023136B"/>
    <w:rsid w:val="00231645"/>
    <w:rsid w:val="00231BF3"/>
    <w:rsid w:val="00234763"/>
    <w:rsid w:val="00241CD7"/>
    <w:rsid w:val="00245B48"/>
    <w:rsid w:val="0024710E"/>
    <w:rsid w:val="002473C6"/>
    <w:rsid w:val="00251108"/>
    <w:rsid w:val="00260764"/>
    <w:rsid w:val="00264278"/>
    <w:rsid w:val="00264B1E"/>
    <w:rsid w:val="00266C92"/>
    <w:rsid w:val="00270225"/>
    <w:rsid w:val="00271D67"/>
    <w:rsid w:val="002747B3"/>
    <w:rsid w:val="0027631E"/>
    <w:rsid w:val="00281861"/>
    <w:rsid w:val="00281C96"/>
    <w:rsid w:val="00281EA6"/>
    <w:rsid w:val="00283484"/>
    <w:rsid w:val="00285BC2"/>
    <w:rsid w:val="00287402"/>
    <w:rsid w:val="00291F0F"/>
    <w:rsid w:val="0029658F"/>
    <w:rsid w:val="002A35D8"/>
    <w:rsid w:val="002A4F42"/>
    <w:rsid w:val="002A59B9"/>
    <w:rsid w:val="002B05B5"/>
    <w:rsid w:val="002B1152"/>
    <w:rsid w:val="002B18D4"/>
    <w:rsid w:val="002B662E"/>
    <w:rsid w:val="002C0062"/>
    <w:rsid w:val="002C26CF"/>
    <w:rsid w:val="002C476C"/>
    <w:rsid w:val="002D44A7"/>
    <w:rsid w:val="002D6396"/>
    <w:rsid w:val="002D7731"/>
    <w:rsid w:val="002D7E5D"/>
    <w:rsid w:val="002E3AA9"/>
    <w:rsid w:val="002E492B"/>
    <w:rsid w:val="002F00BB"/>
    <w:rsid w:val="002F1C43"/>
    <w:rsid w:val="002F1EBA"/>
    <w:rsid w:val="002F761C"/>
    <w:rsid w:val="003024F8"/>
    <w:rsid w:val="00305BC9"/>
    <w:rsid w:val="00307AE3"/>
    <w:rsid w:val="00321359"/>
    <w:rsid w:val="00322EDE"/>
    <w:rsid w:val="00326706"/>
    <w:rsid w:val="003312BE"/>
    <w:rsid w:val="00335690"/>
    <w:rsid w:val="00335D45"/>
    <w:rsid w:val="00336735"/>
    <w:rsid w:val="0034354C"/>
    <w:rsid w:val="00344BB6"/>
    <w:rsid w:val="0034536E"/>
    <w:rsid w:val="00345CBF"/>
    <w:rsid w:val="0035054F"/>
    <w:rsid w:val="003565E5"/>
    <w:rsid w:val="00360259"/>
    <w:rsid w:val="003631AF"/>
    <w:rsid w:val="003633BA"/>
    <w:rsid w:val="003665FA"/>
    <w:rsid w:val="00370FEB"/>
    <w:rsid w:val="00383444"/>
    <w:rsid w:val="00383875"/>
    <w:rsid w:val="00385B1D"/>
    <w:rsid w:val="00394AF4"/>
    <w:rsid w:val="00395817"/>
    <w:rsid w:val="00396996"/>
    <w:rsid w:val="003A0157"/>
    <w:rsid w:val="003A2FFF"/>
    <w:rsid w:val="003A6E09"/>
    <w:rsid w:val="003A7139"/>
    <w:rsid w:val="003A77CA"/>
    <w:rsid w:val="003B21AC"/>
    <w:rsid w:val="003B38E4"/>
    <w:rsid w:val="003B775B"/>
    <w:rsid w:val="003C160D"/>
    <w:rsid w:val="003D0E07"/>
    <w:rsid w:val="003D3893"/>
    <w:rsid w:val="003D390B"/>
    <w:rsid w:val="003D4382"/>
    <w:rsid w:val="003D50CB"/>
    <w:rsid w:val="003D5621"/>
    <w:rsid w:val="003D72BC"/>
    <w:rsid w:val="003E0AA6"/>
    <w:rsid w:val="003E2FFE"/>
    <w:rsid w:val="003E30EE"/>
    <w:rsid w:val="003E3AFB"/>
    <w:rsid w:val="003E5277"/>
    <w:rsid w:val="003E6766"/>
    <w:rsid w:val="003E7CC3"/>
    <w:rsid w:val="003F3677"/>
    <w:rsid w:val="00400AA6"/>
    <w:rsid w:val="00400BB2"/>
    <w:rsid w:val="00401210"/>
    <w:rsid w:val="00402E48"/>
    <w:rsid w:val="0040439C"/>
    <w:rsid w:val="00404E06"/>
    <w:rsid w:val="004058AF"/>
    <w:rsid w:val="00411035"/>
    <w:rsid w:val="0041141C"/>
    <w:rsid w:val="0041505C"/>
    <w:rsid w:val="004178CC"/>
    <w:rsid w:val="004214B2"/>
    <w:rsid w:val="004217EE"/>
    <w:rsid w:val="00424D98"/>
    <w:rsid w:val="00424FE3"/>
    <w:rsid w:val="00425121"/>
    <w:rsid w:val="00425276"/>
    <w:rsid w:val="00426051"/>
    <w:rsid w:val="00427F9E"/>
    <w:rsid w:val="0043462B"/>
    <w:rsid w:val="004358AA"/>
    <w:rsid w:val="00443F84"/>
    <w:rsid w:val="004454BC"/>
    <w:rsid w:val="00452E58"/>
    <w:rsid w:val="00453379"/>
    <w:rsid w:val="0045568E"/>
    <w:rsid w:val="00455E16"/>
    <w:rsid w:val="00460B57"/>
    <w:rsid w:val="00470283"/>
    <w:rsid w:val="004702D7"/>
    <w:rsid w:val="00472A52"/>
    <w:rsid w:val="00476942"/>
    <w:rsid w:val="004821B6"/>
    <w:rsid w:val="004827FB"/>
    <w:rsid w:val="00484055"/>
    <w:rsid w:val="004862F0"/>
    <w:rsid w:val="00486E09"/>
    <w:rsid w:val="00493A15"/>
    <w:rsid w:val="00494D04"/>
    <w:rsid w:val="004A1CFD"/>
    <w:rsid w:val="004A2C19"/>
    <w:rsid w:val="004A496F"/>
    <w:rsid w:val="004A5F4A"/>
    <w:rsid w:val="004B0094"/>
    <w:rsid w:val="004B1691"/>
    <w:rsid w:val="004B2557"/>
    <w:rsid w:val="004B3D46"/>
    <w:rsid w:val="004B3DC0"/>
    <w:rsid w:val="004B4D2C"/>
    <w:rsid w:val="004B4FA8"/>
    <w:rsid w:val="004B5592"/>
    <w:rsid w:val="004B67F7"/>
    <w:rsid w:val="004C4300"/>
    <w:rsid w:val="004D251B"/>
    <w:rsid w:val="004D3C34"/>
    <w:rsid w:val="004E0BBC"/>
    <w:rsid w:val="004E188B"/>
    <w:rsid w:val="004E42E9"/>
    <w:rsid w:val="004F0715"/>
    <w:rsid w:val="004F15F1"/>
    <w:rsid w:val="004F15F3"/>
    <w:rsid w:val="004F5C63"/>
    <w:rsid w:val="00500664"/>
    <w:rsid w:val="0050161C"/>
    <w:rsid w:val="00503195"/>
    <w:rsid w:val="00503A60"/>
    <w:rsid w:val="00504B09"/>
    <w:rsid w:val="00505086"/>
    <w:rsid w:val="00505E85"/>
    <w:rsid w:val="005123ED"/>
    <w:rsid w:val="00513E03"/>
    <w:rsid w:val="00514827"/>
    <w:rsid w:val="00514B6A"/>
    <w:rsid w:val="0051501F"/>
    <w:rsid w:val="00515AA1"/>
    <w:rsid w:val="00517332"/>
    <w:rsid w:val="005220F4"/>
    <w:rsid w:val="00523A82"/>
    <w:rsid w:val="00523FFB"/>
    <w:rsid w:val="005243F5"/>
    <w:rsid w:val="00526D8E"/>
    <w:rsid w:val="00530F9B"/>
    <w:rsid w:val="005318DE"/>
    <w:rsid w:val="00531A3D"/>
    <w:rsid w:val="005344D9"/>
    <w:rsid w:val="00550B1B"/>
    <w:rsid w:val="0055158A"/>
    <w:rsid w:val="0055246F"/>
    <w:rsid w:val="00553E23"/>
    <w:rsid w:val="005554EF"/>
    <w:rsid w:val="00556327"/>
    <w:rsid w:val="00556F00"/>
    <w:rsid w:val="00560494"/>
    <w:rsid w:val="005678A8"/>
    <w:rsid w:val="00567F65"/>
    <w:rsid w:val="0057061F"/>
    <w:rsid w:val="00575070"/>
    <w:rsid w:val="00576344"/>
    <w:rsid w:val="0058227C"/>
    <w:rsid w:val="00583AB5"/>
    <w:rsid w:val="0059137F"/>
    <w:rsid w:val="0059194F"/>
    <w:rsid w:val="00592962"/>
    <w:rsid w:val="00592D55"/>
    <w:rsid w:val="00593760"/>
    <w:rsid w:val="005942C5"/>
    <w:rsid w:val="0059556B"/>
    <w:rsid w:val="00595F19"/>
    <w:rsid w:val="005A04F4"/>
    <w:rsid w:val="005A157E"/>
    <w:rsid w:val="005A1DCF"/>
    <w:rsid w:val="005A505A"/>
    <w:rsid w:val="005B1343"/>
    <w:rsid w:val="005B6435"/>
    <w:rsid w:val="005C2144"/>
    <w:rsid w:val="005C2E56"/>
    <w:rsid w:val="005C4109"/>
    <w:rsid w:val="005C7026"/>
    <w:rsid w:val="005D0332"/>
    <w:rsid w:val="005D16F4"/>
    <w:rsid w:val="005D62BC"/>
    <w:rsid w:val="005D638B"/>
    <w:rsid w:val="005D6483"/>
    <w:rsid w:val="005E3796"/>
    <w:rsid w:val="005E3A71"/>
    <w:rsid w:val="005E53CD"/>
    <w:rsid w:val="005E6ABD"/>
    <w:rsid w:val="005E6CB3"/>
    <w:rsid w:val="005F151E"/>
    <w:rsid w:val="005F18D8"/>
    <w:rsid w:val="005F220D"/>
    <w:rsid w:val="005F38E3"/>
    <w:rsid w:val="005F3C51"/>
    <w:rsid w:val="005F417B"/>
    <w:rsid w:val="005F489B"/>
    <w:rsid w:val="005F5146"/>
    <w:rsid w:val="005F52D8"/>
    <w:rsid w:val="005F5389"/>
    <w:rsid w:val="005F623A"/>
    <w:rsid w:val="005F6E9A"/>
    <w:rsid w:val="005F7B7E"/>
    <w:rsid w:val="006012F7"/>
    <w:rsid w:val="006016D2"/>
    <w:rsid w:val="00601A29"/>
    <w:rsid w:val="00603B6C"/>
    <w:rsid w:val="00611B5E"/>
    <w:rsid w:val="00614E87"/>
    <w:rsid w:val="00615C73"/>
    <w:rsid w:val="00616582"/>
    <w:rsid w:val="00616DBE"/>
    <w:rsid w:val="00620F1B"/>
    <w:rsid w:val="0062719C"/>
    <w:rsid w:val="006278FE"/>
    <w:rsid w:val="00627E10"/>
    <w:rsid w:val="006331CE"/>
    <w:rsid w:val="0063573D"/>
    <w:rsid w:val="00636476"/>
    <w:rsid w:val="00641148"/>
    <w:rsid w:val="00642048"/>
    <w:rsid w:val="00642395"/>
    <w:rsid w:val="00643081"/>
    <w:rsid w:val="006459FE"/>
    <w:rsid w:val="006473A1"/>
    <w:rsid w:val="00653DC5"/>
    <w:rsid w:val="00654361"/>
    <w:rsid w:val="00656238"/>
    <w:rsid w:val="00656908"/>
    <w:rsid w:val="0066032D"/>
    <w:rsid w:val="00662150"/>
    <w:rsid w:val="00666DDE"/>
    <w:rsid w:val="006713D2"/>
    <w:rsid w:val="00671AFE"/>
    <w:rsid w:val="00674A25"/>
    <w:rsid w:val="0067557C"/>
    <w:rsid w:val="00681FB7"/>
    <w:rsid w:val="006822E7"/>
    <w:rsid w:val="00682B39"/>
    <w:rsid w:val="006844E0"/>
    <w:rsid w:val="006921CF"/>
    <w:rsid w:val="006948EF"/>
    <w:rsid w:val="00696729"/>
    <w:rsid w:val="006A1339"/>
    <w:rsid w:val="006A213B"/>
    <w:rsid w:val="006A456B"/>
    <w:rsid w:val="006A60C2"/>
    <w:rsid w:val="006B0462"/>
    <w:rsid w:val="006B3242"/>
    <w:rsid w:val="006C0E8E"/>
    <w:rsid w:val="006C1C31"/>
    <w:rsid w:val="006C496C"/>
    <w:rsid w:val="006D0905"/>
    <w:rsid w:val="006D1980"/>
    <w:rsid w:val="006D4094"/>
    <w:rsid w:val="006E0123"/>
    <w:rsid w:val="006E07E4"/>
    <w:rsid w:val="006E0F6A"/>
    <w:rsid w:val="006E3543"/>
    <w:rsid w:val="006F021A"/>
    <w:rsid w:val="006F0316"/>
    <w:rsid w:val="006F2546"/>
    <w:rsid w:val="006F6F2A"/>
    <w:rsid w:val="00700F01"/>
    <w:rsid w:val="007024E0"/>
    <w:rsid w:val="00702E35"/>
    <w:rsid w:val="007037C9"/>
    <w:rsid w:val="00706A0F"/>
    <w:rsid w:val="00715364"/>
    <w:rsid w:val="0071547B"/>
    <w:rsid w:val="007171A8"/>
    <w:rsid w:val="0071736B"/>
    <w:rsid w:val="007237D0"/>
    <w:rsid w:val="00736BD0"/>
    <w:rsid w:val="007411D9"/>
    <w:rsid w:val="007515CC"/>
    <w:rsid w:val="007519C9"/>
    <w:rsid w:val="0075335B"/>
    <w:rsid w:val="00753AEC"/>
    <w:rsid w:val="0075625C"/>
    <w:rsid w:val="00756FAD"/>
    <w:rsid w:val="007723D2"/>
    <w:rsid w:val="0077487C"/>
    <w:rsid w:val="00775230"/>
    <w:rsid w:val="0077528C"/>
    <w:rsid w:val="007825DC"/>
    <w:rsid w:val="00782F10"/>
    <w:rsid w:val="00784B9A"/>
    <w:rsid w:val="007912C5"/>
    <w:rsid w:val="007A0E10"/>
    <w:rsid w:val="007A26F5"/>
    <w:rsid w:val="007B0516"/>
    <w:rsid w:val="007B0992"/>
    <w:rsid w:val="007B5917"/>
    <w:rsid w:val="007B6385"/>
    <w:rsid w:val="007B7685"/>
    <w:rsid w:val="007C3EB3"/>
    <w:rsid w:val="007D052C"/>
    <w:rsid w:val="007D7D68"/>
    <w:rsid w:val="007E1E5F"/>
    <w:rsid w:val="007E4B1C"/>
    <w:rsid w:val="007E6B81"/>
    <w:rsid w:val="007F03E5"/>
    <w:rsid w:val="007F1EC4"/>
    <w:rsid w:val="007F489C"/>
    <w:rsid w:val="007F60E4"/>
    <w:rsid w:val="007F6E92"/>
    <w:rsid w:val="00800BE0"/>
    <w:rsid w:val="0080234F"/>
    <w:rsid w:val="00804D60"/>
    <w:rsid w:val="0081666B"/>
    <w:rsid w:val="008169E0"/>
    <w:rsid w:val="00816F4F"/>
    <w:rsid w:val="008176F4"/>
    <w:rsid w:val="008203E1"/>
    <w:rsid w:val="0082324C"/>
    <w:rsid w:val="0082588C"/>
    <w:rsid w:val="00826D27"/>
    <w:rsid w:val="00827BDD"/>
    <w:rsid w:val="008311A1"/>
    <w:rsid w:val="00831B91"/>
    <w:rsid w:val="00836B92"/>
    <w:rsid w:val="00836C10"/>
    <w:rsid w:val="00836F42"/>
    <w:rsid w:val="008404AF"/>
    <w:rsid w:val="008432A0"/>
    <w:rsid w:val="00843B72"/>
    <w:rsid w:val="0084591F"/>
    <w:rsid w:val="00845FDA"/>
    <w:rsid w:val="00847ECE"/>
    <w:rsid w:val="00852318"/>
    <w:rsid w:val="0085696C"/>
    <w:rsid w:val="008579EF"/>
    <w:rsid w:val="00861E70"/>
    <w:rsid w:val="0086368A"/>
    <w:rsid w:val="008649C8"/>
    <w:rsid w:val="00864D81"/>
    <w:rsid w:val="00865C53"/>
    <w:rsid w:val="00865E5E"/>
    <w:rsid w:val="00866104"/>
    <w:rsid w:val="008715D8"/>
    <w:rsid w:val="0087427C"/>
    <w:rsid w:val="008756A0"/>
    <w:rsid w:val="00876BA2"/>
    <w:rsid w:val="008840E2"/>
    <w:rsid w:val="00892D72"/>
    <w:rsid w:val="00893705"/>
    <w:rsid w:val="00897ABA"/>
    <w:rsid w:val="008A2968"/>
    <w:rsid w:val="008B005B"/>
    <w:rsid w:val="008B2B02"/>
    <w:rsid w:val="008B67B9"/>
    <w:rsid w:val="008C001D"/>
    <w:rsid w:val="008C1F70"/>
    <w:rsid w:val="008C216E"/>
    <w:rsid w:val="008D05A5"/>
    <w:rsid w:val="008D08B4"/>
    <w:rsid w:val="008D4022"/>
    <w:rsid w:val="008D57A4"/>
    <w:rsid w:val="008D6B59"/>
    <w:rsid w:val="008E0E71"/>
    <w:rsid w:val="008E4E7B"/>
    <w:rsid w:val="008E58ED"/>
    <w:rsid w:val="008E70C0"/>
    <w:rsid w:val="008E7345"/>
    <w:rsid w:val="008E7DD7"/>
    <w:rsid w:val="008F1FDC"/>
    <w:rsid w:val="008F254C"/>
    <w:rsid w:val="009000EF"/>
    <w:rsid w:val="00900203"/>
    <w:rsid w:val="009009BD"/>
    <w:rsid w:val="00901BBA"/>
    <w:rsid w:val="00912309"/>
    <w:rsid w:val="009136C6"/>
    <w:rsid w:val="00914860"/>
    <w:rsid w:val="0091515B"/>
    <w:rsid w:val="009175A1"/>
    <w:rsid w:val="009201F8"/>
    <w:rsid w:val="00924E12"/>
    <w:rsid w:val="00925339"/>
    <w:rsid w:val="0092626A"/>
    <w:rsid w:val="0092698F"/>
    <w:rsid w:val="0093189F"/>
    <w:rsid w:val="00932037"/>
    <w:rsid w:val="00933763"/>
    <w:rsid w:val="00935858"/>
    <w:rsid w:val="009378D3"/>
    <w:rsid w:val="009402D1"/>
    <w:rsid w:val="009416A2"/>
    <w:rsid w:val="00942892"/>
    <w:rsid w:val="00943DBF"/>
    <w:rsid w:val="00944169"/>
    <w:rsid w:val="0095023F"/>
    <w:rsid w:val="0095172F"/>
    <w:rsid w:val="00953308"/>
    <w:rsid w:val="009571C3"/>
    <w:rsid w:val="0095764B"/>
    <w:rsid w:val="00961923"/>
    <w:rsid w:val="00962108"/>
    <w:rsid w:val="009627AE"/>
    <w:rsid w:val="00962840"/>
    <w:rsid w:val="0096289D"/>
    <w:rsid w:val="00962D9D"/>
    <w:rsid w:val="009666D5"/>
    <w:rsid w:val="00973779"/>
    <w:rsid w:val="0097580C"/>
    <w:rsid w:val="009876CA"/>
    <w:rsid w:val="00987BF4"/>
    <w:rsid w:val="009910BC"/>
    <w:rsid w:val="009919EE"/>
    <w:rsid w:val="00991CE0"/>
    <w:rsid w:val="00992F68"/>
    <w:rsid w:val="00993321"/>
    <w:rsid w:val="00994AB2"/>
    <w:rsid w:val="00994B10"/>
    <w:rsid w:val="009953D7"/>
    <w:rsid w:val="009966A4"/>
    <w:rsid w:val="009A06B5"/>
    <w:rsid w:val="009A2439"/>
    <w:rsid w:val="009A60BB"/>
    <w:rsid w:val="009A6994"/>
    <w:rsid w:val="009B070B"/>
    <w:rsid w:val="009B2F53"/>
    <w:rsid w:val="009B3780"/>
    <w:rsid w:val="009C397E"/>
    <w:rsid w:val="009C4B5D"/>
    <w:rsid w:val="009C506E"/>
    <w:rsid w:val="009C62AF"/>
    <w:rsid w:val="009D0284"/>
    <w:rsid w:val="009D330C"/>
    <w:rsid w:val="009D366A"/>
    <w:rsid w:val="009D397A"/>
    <w:rsid w:val="009D5ECA"/>
    <w:rsid w:val="009D739A"/>
    <w:rsid w:val="009E25BB"/>
    <w:rsid w:val="009E3527"/>
    <w:rsid w:val="009E460D"/>
    <w:rsid w:val="009E4924"/>
    <w:rsid w:val="009E52B0"/>
    <w:rsid w:val="009E58A0"/>
    <w:rsid w:val="009E7C5A"/>
    <w:rsid w:val="009F056C"/>
    <w:rsid w:val="009F07BA"/>
    <w:rsid w:val="009F1A5E"/>
    <w:rsid w:val="009F5383"/>
    <w:rsid w:val="00A029F6"/>
    <w:rsid w:val="00A02FDA"/>
    <w:rsid w:val="00A04510"/>
    <w:rsid w:val="00A05BB4"/>
    <w:rsid w:val="00A115FA"/>
    <w:rsid w:val="00A12B33"/>
    <w:rsid w:val="00A14C73"/>
    <w:rsid w:val="00A24D2A"/>
    <w:rsid w:val="00A273A0"/>
    <w:rsid w:val="00A310E1"/>
    <w:rsid w:val="00A31ED5"/>
    <w:rsid w:val="00A337F0"/>
    <w:rsid w:val="00A37FEE"/>
    <w:rsid w:val="00A41DA9"/>
    <w:rsid w:val="00A50B42"/>
    <w:rsid w:val="00A57907"/>
    <w:rsid w:val="00A61532"/>
    <w:rsid w:val="00A62A50"/>
    <w:rsid w:val="00A641B0"/>
    <w:rsid w:val="00A649E8"/>
    <w:rsid w:val="00A651EC"/>
    <w:rsid w:val="00A67332"/>
    <w:rsid w:val="00A7393B"/>
    <w:rsid w:val="00A750E8"/>
    <w:rsid w:val="00A76880"/>
    <w:rsid w:val="00A800A2"/>
    <w:rsid w:val="00A8035D"/>
    <w:rsid w:val="00A813B0"/>
    <w:rsid w:val="00A83595"/>
    <w:rsid w:val="00A850CE"/>
    <w:rsid w:val="00A85984"/>
    <w:rsid w:val="00A8633C"/>
    <w:rsid w:val="00A93BA6"/>
    <w:rsid w:val="00A976CD"/>
    <w:rsid w:val="00AA318D"/>
    <w:rsid w:val="00AA40AB"/>
    <w:rsid w:val="00AB1013"/>
    <w:rsid w:val="00AB7FDF"/>
    <w:rsid w:val="00AC0811"/>
    <w:rsid w:val="00AC225B"/>
    <w:rsid w:val="00AC26EA"/>
    <w:rsid w:val="00AC5BCD"/>
    <w:rsid w:val="00AC66FE"/>
    <w:rsid w:val="00AC6F00"/>
    <w:rsid w:val="00AD22A6"/>
    <w:rsid w:val="00AD575D"/>
    <w:rsid w:val="00AD5DE9"/>
    <w:rsid w:val="00AE26CA"/>
    <w:rsid w:val="00AE30ED"/>
    <w:rsid w:val="00AE4CB8"/>
    <w:rsid w:val="00AF063B"/>
    <w:rsid w:val="00AF0E18"/>
    <w:rsid w:val="00AF19DA"/>
    <w:rsid w:val="00B00A00"/>
    <w:rsid w:val="00B01CCD"/>
    <w:rsid w:val="00B01D4E"/>
    <w:rsid w:val="00B023B5"/>
    <w:rsid w:val="00B029C4"/>
    <w:rsid w:val="00B042A5"/>
    <w:rsid w:val="00B0682A"/>
    <w:rsid w:val="00B1100E"/>
    <w:rsid w:val="00B117E3"/>
    <w:rsid w:val="00B12574"/>
    <w:rsid w:val="00B12CF3"/>
    <w:rsid w:val="00B155A2"/>
    <w:rsid w:val="00B155C4"/>
    <w:rsid w:val="00B21919"/>
    <w:rsid w:val="00B21EE2"/>
    <w:rsid w:val="00B2399C"/>
    <w:rsid w:val="00B26FB4"/>
    <w:rsid w:val="00B41B00"/>
    <w:rsid w:val="00B4331C"/>
    <w:rsid w:val="00B44CFD"/>
    <w:rsid w:val="00B467AE"/>
    <w:rsid w:val="00B47025"/>
    <w:rsid w:val="00B54AD0"/>
    <w:rsid w:val="00B553C4"/>
    <w:rsid w:val="00B63158"/>
    <w:rsid w:val="00B63E4C"/>
    <w:rsid w:val="00B643A7"/>
    <w:rsid w:val="00B64F68"/>
    <w:rsid w:val="00B65913"/>
    <w:rsid w:val="00B71E95"/>
    <w:rsid w:val="00B72287"/>
    <w:rsid w:val="00B72A39"/>
    <w:rsid w:val="00B747CB"/>
    <w:rsid w:val="00B76A51"/>
    <w:rsid w:val="00B83D68"/>
    <w:rsid w:val="00B90E78"/>
    <w:rsid w:val="00B913B5"/>
    <w:rsid w:val="00B92A84"/>
    <w:rsid w:val="00B96B56"/>
    <w:rsid w:val="00B97F14"/>
    <w:rsid w:val="00BA0929"/>
    <w:rsid w:val="00BA1F43"/>
    <w:rsid w:val="00BA237D"/>
    <w:rsid w:val="00BA34A8"/>
    <w:rsid w:val="00BA52EF"/>
    <w:rsid w:val="00BB0C63"/>
    <w:rsid w:val="00BB1740"/>
    <w:rsid w:val="00BB2DD1"/>
    <w:rsid w:val="00BB4B3A"/>
    <w:rsid w:val="00BB4D8B"/>
    <w:rsid w:val="00BB5B4B"/>
    <w:rsid w:val="00BC0A98"/>
    <w:rsid w:val="00BC0B13"/>
    <w:rsid w:val="00BC37F8"/>
    <w:rsid w:val="00BC6334"/>
    <w:rsid w:val="00BD065F"/>
    <w:rsid w:val="00BD0D5E"/>
    <w:rsid w:val="00BD399E"/>
    <w:rsid w:val="00BD6B72"/>
    <w:rsid w:val="00BD73C7"/>
    <w:rsid w:val="00BD774F"/>
    <w:rsid w:val="00BD7896"/>
    <w:rsid w:val="00BE1BBA"/>
    <w:rsid w:val="00BE2506"/>
    <w:rsid w:val="00BE2C9A"/>
    <w:rsid w:val="00BE324F"/>
    <w:rsid w:val="00BE5BB8"/>
    <w:rsid w:val="00BF0A1D"/>
    <w:rsid w:val="00BF2835"/>
    <w:rsid w:val="00BF3944"/>
    <w:rsid w:val="00C00B1C"/>
    <w:rsid w:val="00C04D97"/>
    <w:rsid w:val="00C06024"/>
    <w:rsid w:val="00C06FA7"/>
    <w:rsid w:val="00C06FE4"/>
    <w:rsid w:val="00C10963"/>
    <w:rsid w:val="00C11221"/>
    <w:rsid w:val="00C120CE"/>
    <w:rsid w:val="00C12DB2"/>
    <w:rsid w:val="00C150DF"/>
    <w:rsid w:val="00C16408"/>
    <w:rsid w:val="00C20046"/>
    <w:rsid w:val="00C25974"/>
    <w:rsid w:val="00C25EED"/>
    <w:rsid w:val="00C305A8"/>
    <w:rsid w:val="00C32407"/>
    <w:rsid w:val="00C32435"/>
    <w:rsid w:val="00C3401C"/>
    <w:rsid w:val="00C35CAA"/>
    <w:rsid w:val="00C501F5"/>
    <w:rsid w:val="00C5030A"/>
    <w:rsid w:val="00C50DB4"/>
    <w:rsid w:val="00C53C7F"/>
    <w:rsid w:val="00C5414A"/>
    <w:rsid w:val="00C5540A"/>
    <w:rsid w:val="00C63284"/>
    <w:rsid w:val="00C63C16"/>
    <w:rsid w:val="00C651B6"/>
    <w:rsid w:val="00C654FE"/>
    <w:rsid w:val="00C67032"/>
    <w:rsid w:val="00C735E7"/>
    <w:rsid w:val="00C762D0"/>
    <w:rsid w:val="00C80EC7"/>
    <w:rsid w:val="00C81D87"/>
    <w:rsid w:val="00C867DC"/>
    <w:rsid w:val="00C92081"/>
    <w:rsid w:val="00C9502A"/>
    <w:rsid w:val="00C95657"/>
    <w:rsid w:val="00C961F9"/>
    <w:rsid w:val="00C9652A"/>
    <w:rsid w:val="00C96703"/>
    <w:rsid w:val="00CA08EE"/>
    <w:rsid w:val="00CA32B5"/>
    <w:rsid w:val="00CA4CDE"/>
    <w:rsid w:val="00CA63C9"/>
    <w:rsid w:val="00CA7BF4"/>
    <w:rsid w:val="00CB0D1E"/>
    <w:rsid w:val="00CB5C43"/>
    <w:rsid w:val="00CB69BA"/>
    <w:rsid w:val="00CC0557"/>
    <w:rsid w:val="00CC0C03"/>
    <w:rsid w:val="00CC169A"/>
    <w:rsid w:val="00CC328F"/>
    <w:rsid w:val="00CC5B25"/>
    <w:rsid w:val="00CC6620"/>
    <w:rsid w:val="00CC7A4D"/>
    <w:rsid w:val="00CD1549"/>
    <w:rsid w:val="00CD1668"/>
    <w:rsid w:val="00CD3B67"/>
    <w:rsid w:val="00CD4D83"/>
    <w:rsid w:val="00CE4C40"/>
    <w:rsid w:val="00CE601A"/>
    <w:rsid w:val="00CE61BA"/>
    <w:rsid w:val="00CF215C"/>
    <w:rsid w:val="00CF2816"/>
    <w:rsid w:val="00CF3A17"/>
    <w:rsid w:val="00CF668C"/>
    <w:rsid w:val="00D044FF"/>
    <w:rsid w:val="00D07217"/>
    <w:rsid w:val="00D1262D"/>
    <w:rsid w:val="00D13858"/>
    <w:rsid w:val="00D139D6"/>
    <w:rsid w:val="00D1427E"/>
    <w:rsid w:val="00D1467C"/>
    <w:rsid w:val="00D147F4"/>
    <w:rsid w:val="00D1770B"/>
    <w:rsid w:val="00D2204F"/>
    <w:rsid w:val="00D22491"/>
    <w:rsid w:val="00D24AF4"/>
    <w:rsid w:val="00D2513B"/>
    <w:rsid w:val="00D30ED2"/>
    <w:rsid w:val="00D33E18"/>
    <w:rsid w:val="00D37DCD"/>
    <w:rsid w:val="00D40D41"/>
    <w:rsid w:val="00D412D6"/>
    <w:rsid w:val="00D46A39"/>
    <w:rsid w:val="00D47353"/>
    <w:rsid w:val="00D478F2"/>
    <w:rsid w:val="00D507AD"/>
    <w:rsid w:val="00D5281F"/>
    <w:rsid w:val="00D54ABA"/>
    <w:rsid w:val="00D570D4"/>
    <w:rsid w:val="00D57DE9"/>
    <w:rsid w:val="00D60136"/>
    <w:rsid w:val="00D6023F"/>
    <w:rsid w:val="00D603C0"/>
    <w:rsid w:val="00D6055B"/>
    <w:rsid w:val="00D60642"/>
    <w:rsid w:val="00D60FB6"/>
    <w:rsid w:val="00D619CA"/>
    <w:rsid w:val="00D64547"/>
    <w:rsid w:val="00D66DDB"/>
    <w:rsid w:val="00D7003D"/>
    <w:rsid w:val="00D7187F"/>
    <w:rsid w:val="00D7478B"/>
    <w:rsid w:val="00D76E37"/>
    <w:rsid w:val="00D7738D"/>
    <w:rsid w:val="00D8137A"/>
    <w:rsid w:val="00D84715"/>
    <w:rsid w:val="00D87079"/>
    <w:rsid w:val="00D92778"/>
    <w:rsid w:val="00D96E4E"/>
    <w:rsid w:val="00DA0A86"/>
    <w:rsid w:val="00DA3539"/>
    <w:rsid w:val="00DA3990"/>
    <w:rsid w:val="00DA7C7A"/>
    <w:rsid w:val="00DA7E0A"/>
    <w:rsid w:val="00DB038E"/>
    <w:rsid w:val="00DB372A"/>
    <w:rsid w:val="00DB637F"/>
    <w:rsid w:val="00DC075E"/>
    <w:rsid w:val="00DC1393"/>
    <w:rsid w:val="00DC199C"/>
    <w:rsid w:val="00DC2964"/>
    <w:rsid w:val="00DC56D9"/>
    <w:rsid w:val="00DC59E6"/>
    <w:rsid w:val="00DD1F43"/>
    <w:rsid w:val="00DD500F"/>
    <w:rsid w:val="00DD5D17"/>
    <w:rsid w:val="00DD5D4F"/>
    <w:rsid w:val="00DD6101"/>
    <w:rsid w:val="00DE10CF"/>
    <w:rsid w:val="00DE1549"/>
    <w:rsid w:val="00DE5D99"/>
    <w:rsid w:val="00DE6BA5"/>
    <w:rsid w:val="00DE75BB"/>
    <w:rsid w:val="00DF1528"/>
    <w:rsid w:val="00DF4D1F"/>
    <w:rsid w:val="00E01C6D"/>
    <w:rsid w:val="00E03344"/>
    <w:rsid w:val="00E04E5C"/>
    <w:rsid w:val="00E07BF1"/>
    <w:rsid w:val="00E1281C"/>
    <w:rsid w:val="00E1349A"/>
    <w:rsid w:val="00E13801"/>
    <w:rsid w:val="00E1399B"/>
    <w:rsid w:val="00E14454"/>
    <w:rsid w:val="00E22272"/>
    <w:rsid w:val="00E243F0"/>
    <w:rsid w:val="00E27AD6"/>
    <w:rsid w:val="00E32EF0"/>
    <w:rsid w:val="00E32FE4"/>
    <w:rsid w:val="00E3548F"/>
    <w:rsid w:val="00E40993"/>
    <w:rsid w:val="00E43452"/>
    <w:rsid w:val="00E44B27"/>
    <w:rsid w:val="00E4532B"/>
    <w:rsid w:val="00E46AF2"/>
    <w:rsid w:val="00E534C9"/>
    <w:rsid w:val="00E54060"/>
    <w:rsid w:val="00E640CE"/>
    <w:rsid w:val="00E672BE"/>
    <w:rsid w:val="00E678BB"/>
    <w:rsid w:val="00E70669"/>
    <w:rsid w:val="00E773F5"/>
    <w:rsid w:val="00E810B7"/>
    <w:rsid w:val="00E869C0"/>
    <w:rsid w:val="00E91D42"/>
    <w:rsid w:val="00E962A8"/>
    <w:rsid w:val="00EA2675"/>
    <w:rsid w:val="00EB0E82"/>
    <w:rsid w:val="00EB125A"/>
    <w:rsid w:val="00EB323B"/>
    <w:rsid w:val="00EB41B7"/>
    <w:rsid w:val="00EB46E4"/>
    <w:rsid w:val="00EB4F5B"/>
    <w:rsid w:val="00EC3907"/>
    <w:rsid w:val="00EC40AF"/>
    <w:rsid w:val="00EC44AC"/>
    <w:rsid w:val="00EC7F71"/>
    <w:rsid w:val="00ED046F"/>
    <w:rsid w:val="00ED1BFD"/>
    <w:rsid w:val="00ED450B"/>
    <w:rsid w:val="00ED6ADC"/>
    <w:rsid w:val="00EE152E"/>
    <w:rsid w:val="00EE35BC"/>
    <w:rsid w:val="00EE3F22"/>
    <w:rsid w:val="00EF0409"/>
    <w:rsid w:val="00EF1A52"/>
    <w:rsid w:val="00EF1FC0"/>
    <w:rsid w:val="00EF45E3"/>
    <w:rsid w:val="00EF5E56"/>
    <w:rsid w:val="00F02E99"/>
    <w:rsid w:val="00F0464D"/>
    <w:rsid w:val="00F0593B"/>
    <w:rsid w:val="00F123F0"/>
    <w:rsid w:val="00F13E9A"/>
    <w:rsid w:val="00F162AD"/>
    <w:rsid w:val="00F17387"/>
    <w:rsid w:val="00F20478"/>
    <w:rsid w:val="00F23038"/>
    <w:rsid w:val="00F264AF"/>
    <w:rsid w:val="00F26FE9"/>
    <w:rsid w:val="00F3033E"/>
    <w:rsid w:val="00F3123E"/>
    <w:rsid w:val="00F33997"/>
    <w:rsid w:val="00F37A14"/>
    <w:rsid w:val="00F4374F"/>
    <w:rsid w:val="00F478EA"/>
    <w:rsid w:val="00F50E98"/>
    <w:rsid w:val="00F5334D"/>
    <w:rsid w:val="00F54EBF"/>
    <w:rsid w:val="00F57C6A"/>
    <w:rsid w:val="00F64F31"/>
    <w:rsid w:val="00F657FE"/>
    <w:rsid w:val="00F733B2"/>
    <w:rsid w:val="00F74F75"/>
    <w:rsid w:val="00F75AEA"/>
    <w:rsid w:val="00F761FC"/>
    <w:rsid w:val="00F80389"/>
    <w:rsid w:val="00F8201A"/>
    <w:rsid w:val="00F83D86"/>
    <w:rsid w:val="00F84932"/>
    <w:rsid w:val="00F8548C"/>
    <w:rsid w:val="00F86531"/>
    <w:rsid w:val="00F93596"/>
    <w:rsid w:val="00F93EF0"/>
    <w:rsid w:val="00F97823"/>
    <w:rsid w:val="00F97EC9"/>
    <w:rsid w:val="00FA01E9"/>
    <w:rsid w:val="00FA619F"/>
    <w:rsid w:val="00FB03AB"/>
    <w:rsid w:val="00FB64FF"/>
    <w:rsid w:val="00FC1BDC"/>
    <w:rsid w:val="00FC31C8"/>
    <w:rsid w:val="00FC6D23"/>
    <w:rsid w:val="00FD206F"/>
    <w:rsid w:val="00FD25F4"/>
    <w:rsid w:val="00FE0CA1"/>
    <w:rsid w:val="00FE13F2"/>
    <w:rsid w:val="00FE228D"/>
    <w:rsid w:val="00FE41A5"/>
    <w:rsid w:val="00FE4DC4"/>
    <w:rsid w:val="00FE6BB0"/>
    <w:rsid w:val="00FE701C"/>
    <w:rsid w:val="00FF101A"/>
    <w:rsid w:val="00FF2B1C"/>
    <w:rsid w:val="00FF76E1"/>
    <w:rsid w:val="00FF7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3778FF6B"/>
  <w15:docId w15:val="{3B78CBDE-CF9D-41EB-83EA-66A342FA1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4D1F"/>
    <w:pPr>
      <w:bidi/>
    </w:pPr>
    <w:rPr>
      <w:rFonts w:ascii="Verdana" w:hAnsi="Verdana" w:cs="Arial"/>
    </w:rPr>
  </w:style>
  <w:style w:type="paragraph" w:styleId="Heading1">
    <w:name w:val="heading 1"/>
    <w:basedOn w:val="Normal"/>
    <w:next w:val="Normal"/>
    <w:link w:val="Heading1Char"/>
    <w:qFormat/>
    <w:rsid w:val="00B65913"/>
    <w:pPr>
      <w:keepNext/>
      <w:numPr>
        <w:numId w:val="3"/>
      </w:numPr>
      <w:shd w:val="clear" w:color="auto" w:fill="D6E2D3"/>
      <w:tabs>
        <w:tab w:val="left" w:pos="0"/>
      </w:tabs>
      <w:spacing w:before="240" w:after="180"/>
      <w:outlineLvl w:val="0"/>
    </w:pPr>
    <w:rPr>
      <w:rFonts w:ascii="Arial" w:eastAsia="Times New Roman" w:hAnsi="Arial"/>
      <w:b/>
      <w:bCs/>
      <w:color w:val="00812F"/>
      <w:kern w:val="32"/>
      <w:sz w:val="21"/>
      <w:szCs w:val="21"/>
    </w:rPr>
  </w:style>
  <w:style w:type="paragraph" w:styleId="Heading2">
    <w:name w:val="heading 2"/>
    <w:basedOn w:val="Normal"/>
    <w:link w:val="Heading2Char"/>
    <w:qFormat/>
    <w:rsid w:val="008311A1"/>
    <w:pPr>
      <w:numPr>
        <w:ilvl w:val="1"/>
        <w:numId w:val="3"/>
      </w:numPr>
      <w:spacing w:line="360" w:lineRule="auto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Heading3">
    <w:name w:val="heading 3"/>
    <w:basedOn w:val="Normal"/>
    <w:link w:val="Heading3Char"/>
    <w:qFormat/>
    <w:rsid w:val="002123A8"/>
    <w:pPr>
      <w:numPr>
        <w:ilvl w:val="2"/>
        <w:numId w:val="3"/>
      </w:numPr>
      <w:tabs>
        <w:tab w:val="left" w:pos="1304"/>
      </w:tabs>
      <w:spacing w:line="360" w:lineRule="auto"/>
      <w:jc w:val="both"/>
      <w:outlineLvl w:val="2"/>
    </w:pPr>
    <w:rPr>
      <w:rFonts w:ascii="Arial" w:hAnsi="Arial"/>
      <w:sz w:val="21"/>
      <w:szCs w:val="21"/>
    </w:rPr>
  </w:style>
  <w:style w:type="paragraph" w:styleId="Heading4">
    <w:name w:val="heading 4"/>
    <w:basedOn w:val="Heading3"/>
    <w:link w:val="Heading4Char"/>
    <w:qFormat/>
    <w:rsid w:val="009F07BA"/>
    <w:pPr>
      <w:numPr>
        <w:ilvl w:val="3"/>
      </w:numPr>
      <w:tabs>
        <w:tab w:val="clear" w:pos="1304"/>
        <w:tab w:val="left" w:pos="2268"/>
      </w:tabs>
      <w:outlineLvl w:val="3"/>
    </w:pPr>
  </w:style>
  <w:style w:type="paragraph" w:styleId="Heading5">
    <w:name w:val="heading 5"/>
    <w:basedOn w:val="Normal"/>
    <w:link w:val="Heading5Char"/>
    <w:qFormat/>
    <w:rsid w:val="003024F8"/>
    <w:pPr>
      <w:numPr>
        <w:ilvl w:val="4"/>
        <w:numId w:val="3"/>
      </w:numPr>
      <w:tabs>
        <w:tab w:val="left" w:pos="3402"/>
      </w:tabs>
      <w:spacing w:before="60" w:after="60" w:line="360" w:lineRule="auto"/>
      <w:jc w:val="both"/>
      <w:outlineLvl w:val="4"/>
    </w:pPr>
    <w:rPr>
      <w:rFonts w:ascii="Arial" w:hAnsi="Arial"/>
      <w:sz w:val="21"/>
      <w:szCs w:val="21"/>
    </w:rPr>
  </w:style>
  <w:style w:type="paragraph" w:styleId="Heading6">
    <w:name w:val="heading 6"/>
    <w:basedOn w:val="Heading5"/>
    <w:link w:val="Heading6Char"/>
    <w:qFormat/>
    <w:rsid w:val="00C762D0"/>
    <w:pPr>
      <w:numPr>
        <w:ilvl w:val="5"/>
      </w:numPr>
      <w:tabs>
        <w:tab w:val="clear" w:pos="3402"/>
        <w:tab w:val="left" w:pos="4678"/>
      </w:tabs>
      <w:outlineLvl w:val="5"/>
    </w:pPr>
  </w:style>
  <w:style w:type="paragraph" w:styleId="Heading7">
    <w:name w:val="heading 7"/>
    <w:basedOn w:val="Heading2"/>
    <w:next w:val="Normal"/>
    <w:link w:val="Heading7Char"/>
    <w:qFormat/>
    <w:rsid w:val="00443F84"/>
    <w:pPr>
      <w:numPr>
        <w:ilvl w:val="0"/>
        <w:numId w:val="6"/>
      </w:numPr>
      <w:outlineLvl w:val="6"/>
    </w:pPr>
  </w:style>
  <w:style w:type="paragraph" w:styleId="Heading8">
    <w:name w:val="heading 8"/>
    <w:basedOn w:val="Normal"/>
    <w:next w:val="Normal"/>
    <w:link w:val="Heading8Char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B65913"/>
    <w:rPr>
      <w:rFonts w:ascii="Arial" w:eastAsia="Times New Roman" w:hAnsi="Arial" w:cs="Arial"/>
      <w:b/>
      <w:bCs/>
      <w:color w:val="00812F"/>
      <w:kern w:val="32"/>
      <w:sz w:val="21"/>
      <w:szCs w:val="21"/>
      <w:shd w:val="clear" w:color="auto" w:fill="D6E2D3"/>
    </w:rPr>
  </w:style>
  <w:style w:type="character" w:customStyle="1" w:styleId="Heading2Char">
    <w:name w:val="Heading 2 Char"/>
    <w:link w:val="Heading2"/>
    <w:rsid w:val="008311A1"/>
    <w:rPr>
      <w:rFonts w:ascii="Arial" w:eastAsia="Times New Roman" w:hAnsi="Arial" w:cs="Arial"/>
      <w:sz w:val="21"/>
      <w:szCs w:val="21"/>
    </w:rPr>
  </w:style>
  <w:style w:type="character" w:customStyle="1" w:styleId="Heading3Char">
    <w:name w:val="Heading 3 Char"/>
    <w:link w:val="Heading3"/>
    <w:rsid w:val="002123A8"/>
    <w:rPr>
      <w:rFonts w:ascii="Arial" w:hAnsi="Arial" w:cs="Arial"/>
      <w:sz w:val="21"/>
      <w:szCs w:val="21"/>
    </w:rPr>
  </w:style>
  <w:style w:type="character" w:customStyle="1" w:styleId="Heading4Char">
    <w:name w:val="Heading 4 Char"/>
    <w:link w:val="Heading4"/>
    <w:rsid w:val="009F07BA"/>
    <w:rPr>
      <w:rFonts w:ascii="Arial" w:hAnsi="Arial" w:cs="Arial"/>
      <w:sz w:val="21"/>
      <w:szCs w:val="21"/>
    </w:rPr>
  </w:style>
  <w:style w:type="character" w:customStyle="1" w:styleId="Heading5Char">
    <w:name w:val="Heading 5 Char"/>
    <w:link w:val="Heading5"/>
    <w:rsid w:val="003024F8"/>
    <w:rPr>
      <w:rFonts w:ascii="Arial" w:hAnsi="Arial" w:cs="Arial"/>
      <w:sz w:val="21"/>
      <w:szCs w:val="21"/>
    </w:rPr>
  </w:style>
  <w:style w:type="character" w:customStyle="1" w:styleId="Heading6Char">
    <w:name w:val="Heading 6 Char"/>
    <w:link w:val="Heading6"/>
    <w:rsid w:val="00C762D0"/>
    <w:rPr>
      <w:rFonts w:ascii="Arial" w:hAnsi="Arial" w:cs="Arial"/>
      <w:sz w:val="21"/>
      <w:szCs w:val="21"/>
    </w:rPr>
  </w:style>
  <w:style w:type="character" w:customStyle="1" w:styleId="Heading7Char">
    <w:name w:val="Heading 7 Char"/>
    <w:link w:val="Heading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Heading8Char">
    <w:name w:val="Heading 8 Char"/>
    <w:link w:val="Heading8"/>
    <w:rsid w:val="00563007"/>
    <w:rPr>
      <w:rFonts w:ascii="Verdana" w:hAnsi="Verdana" w:cs="Arial"/>
      <w:i/>
      <w:iCs/>
    </w:rPr>
  </w:style>
  <w:style w:type="character" w:customStyle="1" w:styleId="Heading9Char">
    <w:name w:val="Heading 9 Char"/>
    <w:link w:val="Heading9"/>
    <w:rsid w:val="00563007"/>
    <w:rPr>
      <w:rFonts w:ascii="Verdana" w:hAnsi="Verdana" w:cs="Arial"/>
      <w:b/>
      <w:bCs/>
    </w:rPr>
  </w:style>
  <w:style w:type="paragraph" w:styleId="TOC3">
    <w:name w:val="toc 3"/>
    <w:basedOn w:val="Normal"/>
    <w:next w:val="Normal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Normal"/>
    <w:next w:val="Normal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Normal"/>
    <w:next w:val="Normal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BalloonText">
    <w:name w:val="Balloon Text"/>
    <w:basedOn w:val="Normal"/>
    <w:link w:val="BalloonTextChar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563007"/>
    <w:rPr>
      <w:rFonts w:cs="Verdana"/>
      <w:sz w:val="0"/>
      <w:szCs w:val="0"/>
    </w:rPr>
  </w:style>
  <w:style w:type="paragraph" w:styleId="TOAHeading">
    <w:name w:val="toa heading"/>
    <w:basedOn w:val="Normal"/>
    <w:next w:val="Normal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Normal"/>
    <w:next w:val="Normal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Normal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Normal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Normal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Normal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Heading3"/>
    <w:uiPriority w:val="99"/>
    <w:rsid w:val="00A61532"/>
  </w:style>
  <w:style w:type="paragraph" w:customStyle="1" w:styleId="DCTOCHeading">
    <w:name w:val="DC_TOC Heading"/>
    <w:basedOn w:val="TOAHeading"/>
    <w:uiPriority w:val="99"/>
    <w:rsid w:val="00A61532"/>
  </w:style>
  <w:style w:type="paragraph" w:customStyle="1" w:styleId="DCHeading1">
    <w:name w:val="DC_Heading 1"/>
    <w:basedOn w:val="Heading1"/>
    <w:uiPriority w:val="99"/>
    <w:rsid w:val="00656238"/>
  </w:style>
  <w:style w:type="paragraph" w:customStyle="1" w:styleId="DCHeading2">
    <w:name w:val="DC_Heading 2"/>
    <w:basedOn w:val="Heading2"/>
    <w:uiPriority w:val="99"/>
    <w:rsid w:val="00A61532"/>
  </w:style>
  <w:style w:type="paragraph" w:customStyle="1" w:styleId="DCHeading4">
    <w:name w:val="DC_Heading 4"/>
    <w:basedOn w:val="Heading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Normal"/>
    <w:next w:val="Normal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Normal"/>
    <w:next w:val="Normal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Normal"/>
    <w:next w:val="Normal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Normal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Normal"/>
    <w:next w:val="Normal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Normal"/>
    <w:next w:val="Normal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Header">
    <w:name w:val="header"/>
    <w:basedOn w:val="Normal"/>
    <w:link w:val="Head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Footer">
    <w:name w:val="footer"/>
    <w:basedOn w:val="Normal"/>
    <w:link w:val="Foot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DocumentMap">
    <w:name w:val="Document Map"/>
    <w:basedOn w:val="Normal"/>
    <w:link w:val="DocumentMapChar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link w:val="DocumentMap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Normal"/>
    <w:uiPriority w:val="99"/>
    <w:rsid w:val="00656238"/>
  </w:style>
  <w:style w:type="paragraph" w:customStyle="1" w:styleId="Instructions">
    <w:name w:val="Instructions"/>
    <w:basedOn w:val="Normal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TableGrid">
    <w:name w:val="Table Grid"/>
    <w:basedOn w:val="TableNormal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uiPriority w:val="99"/>
    <w:rsid w:val="00656238"/>
  </w:style>
  <w:style w:type="paragraph" w:styleId="Title">
    <w:name w:val="Title"/>
    <w:basedOn w:val="Normal"/>
    <w:next w:val="Normal"/>
    <w:link w:val="TitleChar"/>
    <w:uiPriority w:val="10"/>
    <w:qFormat/>
    <w:rsid w:val="005554EF"/>
    <w:pPr>
      <w:pageBreakBefore/>
      <w:pBdr>
        <w:top w:val="single" w:sz="6" w:space="1" w:color="auto"/>
        <w:bottom w:val="single" w:sz="6" w:space="1" w:color="auto"/>
      </w:pBdr>
      <w:shd w:val="clear" w:color="auto" w:fill="00812F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TitleChar">
    <w:name w:val="Title Char"/>
    <w:link w:val="Title"/>
    <w:uiPriority w:val="10"/>
    <w:rsid w:val="005554E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00812F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SubtitleChar">
    <w:name w:val="Subtitle Char"/>
    <w:link w:val="Subtitle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Normal"/>
    <w:link w:val="suppHeadingChar"/>
    <w:qFormat/>
    <w:rsid w:val="00DF4D1F"/>
    <w:rPr>
      <w:rFonts w:ascii="Arial" w:hAnsi="Arial"/>
    </w:rPr>
  </w:style>
  <w:style w:type="paragraph" w:styleId="ListParagraph">
    <w:name w:val="List Paragraph"/>
    <w:basedOn w:val="Normal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Normal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  <w:lang w:val="x-none" w:eastAsia="x-none"/>
    </w:rPr>
  </w:style>
  <w:style w:type="paragraph" w:styleId="BodyText">
    <w:name w:val="Body Text"/>
    <w:basedOn w:val="Normal"/>
    <w:link w:val="BodyTextChar"/>
    <w:uiPriority w:val="99"/>
    <w:semiHidden/>
    <w:unhideWhenUsed/>
    <w:rsid w:val="00251108"/>
    <w:pPr>
      <w:spacing w:after="120"/>
    </w:pPr>
  </w:style>
  <w:style w:type="character" w:customStyle="1" w:styleId="BodyTextChar">
    <w:name w:val="Body Text Char"/>
    <w:link w:val="BodyText"/>
    <w:uiPriority w:val="99"/>
    <w:semiHidden/>
    <w:rsid w:val="00251108"/>
    <w:rPr>
      <w:rFonts w:ascii="Verdana" w:hAnsi="Verdana" w:cs="Arial"/>
    </w:rPr>
  </w:style>
  <w:style w:type="character" w:styleId="CommentReference">
    <w:name w:val="annotation reference"/>
    <w:semiHidden/>
    <w:rsid w:val="004E0BBC"/>
    <w:rPr>
      <w:sz w:val="16"/>
      <w:szCs w:val="16"/>
    </w:rPr>
  </w:style>
  <w:style w:type="paragraph" w:styleId="CommentText">
    <w:name w:val="annotation text"/>
    <w:basedOn w:val="Normal"/>
    <w:semiHidden/>
    <w:rsid w:val="004E0BBC"/>
  </w:style>
  <w:style w:type="paragraph" w:styleId="CommentSubject">
    <w:name w:val="annotation subject"/>
    <w:basedOn w:val="CommentText"/>
    <w:next w:val="CommentText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Normal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1">
    <w:name w:val="תת סעיף"/>
    <w:basedOn w:val="Normal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  <w:lang w:val="x-none" w:eastAsia="x-none"/>
    </w:rPr>
  </w:style>
  <w:style w:type="paragraph" w:customStyle="1" w:styleId="1">
    <w:name w:val="תת סעיף1"/>
    <w:basedOn w:val="a1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0">
    <w:name w:val="Heading5"/>
    <w:basedOn w:val="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1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1Char">
    <w:name w:val="תת סעיף1 Char"/>
    <w:basedOn w:val="Char0"/>
    <w:link w:val="1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Heading2U">
    <w:name w:val="Heading 2U"/>
    <w:basedOn w:val="Heading2"/>
    <w:link w:val="Heading2UChar"/>
    <w:qFormat/>
    <w:rsid w:val="008311A1"/>
    <w:pPr>
      <w:keepNext/>
      <w:spacing w:before="60"/>
    </w:pPr>
    <w:rPr>
      <w:u w:val="single"/>
    </w:rPr>
  </w:style>
  <w:style w:type="paragraph" w:customStyle="1" w:styleId="Heading3U">
    <w:name w:val="Heading 3U"/>
    <w:basedOn w:val="Heading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8311A1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2">
    <w:name w:val="הפניה"/>
    <w:basedOn w:val="Heading2"/>
    <w:link w:val="Char1"/>
    <w:qFormat/>
    <w:rsid w:val="00245B48"/>
    <w:rPr>
      <w:u w:val="dotted"/>
    </w:rPr>
  </w:style>
  <w:style w:type="character" w:customStyle="1" w:styleId="Char1">
    <w:name w:val="הפניה Char"/>
    <w:basedOn w:val="Heading2Char"/>
    <w:link w:val="a2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22491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22491"/>
    <w:rPr>
      <w:rFonts w:ascii="Verdana" w:hAnsi="Verdana" w:cs="Arial"/>
    </w:rPr>
  </w:style>
  <w:style w:type="character" w:styleId="FootnoteReference">
    <w:name w:val="footnote reference"/>
    <w:basedOn w:val="DefaultParagraphFont"/>
    <w:uiPriority w:val="99"/>
    <w:semiHidden/>
    <w:unhideWhenUsed/>
    <w:rsid w:val="00D22491"/>
    <w:rPr>
      <w:vertAlign w:val="superscript"/>
    </w:rPr>
  </w:style>
  <w:style w:type="paragraph" w:styleId="Revision">
    <w:name w:val="Revision"/>
    <w:hidden/>
    <w:uiPriority w:val="99"/>
    <w:semiHidden/>
    <w:rsid w:val="0023136B"/>
    <w:rPr>
      <w:rFonts w:ascii="Verdana" w:hAnsi="Verdana" w:cs="Arial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EB323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EB323B"/>
    <w:rPr>
      <w:rFonts w:ascii="Verdana" w:hAnsi="Verdana" w:cs="Arial"/>
    </w:rPr>
  </w:style>
  <w:style w:type="character" w:styleId="EndnoteReference">
    <w:name w:val="endnote reference"/>
    <w:basedOn w:val="DefaultParagraphFont"/>
    <w:uiPriority w:val="99"/>
    <w:semiHidden/>
    <w:unhideWhenUsed/>
    <w:rsid w:val="00EB323B"/>
    <w:rPr>
      <w:vertAlign w:val="superscript"/>
    </w:rPr>
  </w:style>
  <w:style w:type="paragraph" w:customStyle="1" w:styleId="a3">
    <w:name w:val="כותרת טבלת נספחים"/>
    <w:basedOn w:val="Normal"/>
    <w:rsid w:val="00A04510"/>
    <w:pPr>
      <w:jc w:val="center"/>
    </w:pPr>
    <w:rPr>
      <w:rFonts w:ascii="Arial" w:eastAsia="Times New Roman" w:hAnsi="Arial"/>
      <w:b/>
      <w:color w:val="1B3461"/>
      <w:sz w:val="28"/>
      <w:szCs w:val="22"/>
    </w:rPr>
  </w:style>
  <w:style w:type="paragraph" w:customStyle="1" w:styleId="a4">
    <w:name w:val="הגדרות"/>
    <w:basedOn w:val="Heading7"/>
    <w:link w:val="Char2"/>
    <w:qFormat/>
    <w:rsid w:val="00B41B00"/>
  </w:style>
  <w:style w:type="character" w:customStyle="1" w:styleId="Char2">
    <w:name w:val="הגדרות Char"/>
    <w:basedOn w:val="Heading7Char"/>
    <w:link w:val="a4"/>
    <w:rsid w:val="00B41B00"/>
    <w:rPr>
      <w:rFonts w:ascii="Arial" w:eastAsia="Times New Roman" w:hAnsi="Arial" w:cs="Arial"/>
      <w:sz w:val="21"/>
      <w:szCs w:val="21"/>
    </w:rPr>
  </w:style>
  <w:style w:type="paragraph" w:customStyle="1" w:styleId="-">
    <w:name w:val="נספח - כותרת"/>
    <w:basedOn w:val="Title"/>
    <w:link w:val="-Char"/>
    <w:qFormat/>
    <w:rsid w:val="005554EF"/>
    <w:rPr>
      <w:rFonts w:ascii="Arial" w:hAnsi="Arial" w:cs="Arial"/>
      <w:sz w:val="20"/>
      <w:szCs w:val="20"/>
    </w:rPr>
  </w:style>
  <w:style w:type="paragraph" w:customStyle="1" w:styleId="-0">
    <w:name w:val="נספח - תיאור"/>
    <w:basedOn w:val="Subtitle"/>
    <w:link w:val="-Char0"/>
    <w:qFormat/>
    <w:rsid w:val="00993321"/>
    <w:rPr>
      <w:rFonts w:ascii="Arial" w:hAnsi="Arial" w:cs="Arial"/>
      <w:sz w:val="20"/>
      <w:szCs w:val="20"/>
    </w:rPr>
  </w:style>
  <w:style w:type="character" w:customStyle="1" w:styleId="-Char">
    <w:name w:val="נספח - כותרת Char"/>
    <w:basedOn w:val="TitleChar"/>
    <w:link w:val="-"/>
    <w:rsid w:val="005554EF"/>
    <w:rPr>
      <w:rFonts w:ascii="Arial" w:eastAsia="Times New Roman" w:hAnsi="Arial" w:cs="Arial"/>
      <w:b/>
      <w:bCs/>
      <w:color w:val="FFFFFF"/>
      <w:kern w:val="28"/>
      <w:sz w:val="22"/>
      <w:szCs w:val="22"/>
      <w:shd w:val="clear" w:color="auto" w:fill="00812F"/>
    </w:rPr>
  </w:style>
  <w:style w:type="character" w:customStyle="1" w:styleId="-Char0">
    <w:name w:val="נספח - תיאור Char"/>
    <w:basedOn w:val="SubtitleChar"/>
    <w:link w:val="-0"/>
    <w:rsid w:val="00993321"/>
    <w:rPr>
      <w:rFonts w:ascii="Arial" w:eastAsia="Times New Roman" w:hAnsi="Arial" w:cs="Arial"/>
      <w:sz w:val="22"/>
      <w:szCs w:val="22"/>
    </w:rPr>
  </w:style>
  <w:style w:type="paragraph" w:styleId="NormalWeb">
    <w:name w:val="Normal (Web)"/>
    <w:basedOn w:val="Normal"/>
    <w:uiPriority w:val="99"/>
    <w:semiHidden/>
    <w:unhideWhenUsed/>
    <w:rsid w:val="00111294"/>
    <w:pPr>
      <w:bidi w:val="0"/>
      <w:spacing w:before="100" w:beforeAutospacing="1" w:after="100" w:afterAutospacing="1"/>
    </w:pPr>
    <w:rPr>
      <w:rFonts w:ascii="Times New Roman" w:eastAsiaTheme="minorEastAsia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082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846999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300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7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jpg"/><Relationship Id="rId18" Type="http://schemas.openxmlformats.org/officeDocument/2006/relationships/hyperlink" Target="http://nsc.gov.il/he/Travel-Warnings/Pages/default.aspx" TargetMode="Externa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http://www.nevo.co.il/law_html/Law01/111M1_001.htm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nevo.co.il/law_html/Law01/073_002.htm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http://nsc.gov.il/he/Travel-Warnings/Pages/default.aspx" TargetMode="External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hyperlink" Target="http://gov.il/FirstGov/TopNav/OfficesAndAuthorities/OAFList/OAPMO/FormsCollector.htm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www.nevo.co.il/law_html/Law01/111M1_001.htm" TargetMode="Externa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ag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הלי המשרד" ma:contentTypeID="0x010100D4F9CA59D092814A95F329C9F928BDEA00DD285CBCA84F114AA9C0077265C562EF" ma:contentTypeVersion="28" ma:contentTypeDescription="נהלי משרד החקלאות" ma:contentTypeScope="" ma:versionID="0e046b64103f136ab9b98c3dc2a3a736">
  <xsd:schema xmlns:xsd="http://www.w3.org/2001/XMLSchema" xmlns:xs="http://www.w3.org/2001/XMLSchema" xmlns:p="http://schemas.microsoft.com/office/2006/metadata/properties" xmlns:ns1="4e2c3fc0-fee6-4724-8b8e-64b29be6af78" xmlns:ns2="http://schemas.microsoft.com/sharepoint/v3" xmlns:ns3="http://schemas.microsoft.com/sharepoint/v3/fields" targetNamespace="http://schemas.microsoft.com/office/2006/metadata/properties" ma:root="true" ma:fieldsID="d608862c3079833e7df3065945dd821e" ns1:_="" ns2:_="" ns3:_="">
    <xsd:import namespace="4e2c3fc0-fee6-4724-8b8e-64b29be6af78"/>
    <xsd:import namespace="http://schemas.microsoft.com/sharepoint/v3"/>
    <xsd:import namespace="http://schemas.microsoft.com/sharepoint/v3/fields"/>
    <xsd:element name="properties">
      <xsd:complexType>
        <xsd:sequence>
          <xsd:element name="documentManagement">
            <xsd:complexType>
              <xsd:all>
                <xsd:element ref="ns1:DocumentType"/>
                <xsd:element ref="ns1:ProcedureNumber" minOccurs="0"/>
                <xsd:element ref="ns3:_Revision"/>
                <xsd:element ref="ns1:Unit" minOccurs="0"/>
                <xsd:element ref="ns1:Department1" minOccurs="0"/>
                <xsd:element ref="ns1:Region" minOccurs="0"/>
                <xsd:element ref="ns1:Abstract" minOccurs="0"/>
                <xsd:element ref="ns1:ProcedureStatus" minOccurs="0"/>
                <xsd:element ref="ns2:StartDate" minOccurs="0"/>
                <xsd:element ref="ns3:_EndDate" minOccurs="0"/>
                <xsd:element ref="ns1:RelatedDocuments" minOccurs="0"/>
                <xsd:element ref="ns1:AddToHomePage" minOccurs="0"/>
                <xsd:element ref="ns1:_dlc_DocIdUrl" minOccurs="0"/>
                <xsd:element ref="ns1:_dlc_DocIdPersistId" minOccurs="0"/>
                <xsd:element ref="ns1:_dlc_Doc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2c3fc0-fee6-4724-8b8e-64b29be6af78" elementFormDefault="qualified">
    <xsd:import namespace="http://schemas.microsoft.com/office/2006/documentManagement/types"/>
    <xsd:import namespace="http://schemas.microsoft.com/office/infopath/2007/PartnerControls"/>
    <xsd:element name="DocumentType" ma:index="0" ma:displayName="סוג המסמך" ma:default="נוהל" ma:format="RadioButtons" ma:internalName="DocumentType">
      <xsd:simpleType>
        <xsd:restriction base="dms:Choice">
          <xsd:enumeration value="נוהל"/>
          <xsd:enumeration value="טופס"/>
        </xsd:restriction>
      </xsd:simpleType>
    </xsd:element>
    <xsd:element name="ProcedureNumber" ma:index="2" nillable="true" ma:displayName="מס' הנוהל" ma:internalName="ProcedureNumber">
      <xsd:simpleType>
        <xsd:restriction base="dms:Text">
          <xsd:maxLength value="255"/>
        </xsd:restriction>
      </xsd:simpleType>
    </xsd:element>
    <xsd:element name="Unit" ma:index="5" nillable="true" ma:displayName="יחידה" ma:internalName="Unit" ma:readOnly="false">
      <xsd:simpleType>
        <xsd:restriction base="dms:Text">
          <xsd:maxLength value="255"/>
        </xsd:restriction>
      </xsd:simpleType>
    </xsd:element>
    <xsd:element name="Department1" ma:index="6" nillable="true" ma:displayName="מחלקה" ma:internalName="Department1" ma:readOnly="false">
      <xsd:simpleType>
        <xsd:restriction base="dms:Text">
          <xsd:maxLength value="255"/>
        </xsd:restriction>
      </xsd:simpleType>
    </xsd:element>
    <xsd:element name="Region" ma:index="7" nillable="true" ma:displayName="תחום" ma:internalName="Region">
      <xsd:simpleType>
        <xsd:restriction base="dms:Text">
          <xsd:maxLength value="255"/>
        </xsd:restriction>
      </xsd:simpleType>
    </xsd:element>
    <xsd:element name="Abstract" ma:index="8" nillable="true" ma:displayName="תקציר" ma:internalName="Abstract" ma:readOnly="false">
      <xsd:simpleType>
        <xsd:restriction base="dms:Note">
          <xsd:maxLength value="255"/>
        </xsd:restriction>
      </xsd:simpleType>
    </xsd:element>
    <xsd:element name="ProcedureStatus" ma:index="10" nillable="true" ma:displayName="סטטוס הנוהל" ma:format="Dropdown" ma:internalName="ProcedureStatus" ma:readOnly="false">
      <xsd:simpleType>
        <xsd:restriction base="dms:Choice">
          <xsd:enumeration value="בתהליך אישור"/>
          <xsd:enumeration value="בתוקף"/>
          <xsd:enumeration value="ארכיון"/>
        </xsd:restriction>
      </xsd:simpleType>
    </xsd:element>
    <xsd:element name="RelatedDocuments" ma:index="13" nillable="true" ma:displayName="מסמכים מקושרים" ma:internalName="RelatedDocuments">
      <xsd:simpleType>
        <xsd:restriction base="dms:Text">
          <xsd:maxLength value="255"/>
        </xsd:restriction>
      </xsd:simpleType>
    </xsd:element>
    <xsd:element name="AddToHomePage" ma:index="14" nillable="true" ma:displayName="הצג בדף הבית" ma:default="0" ma:internalName="AddToHomePage" ma:readOnly="false">
      <xsd:simpleType>
        <xsd:restriction base="dms:Boolean"/>
      </xsd:simpleType>
    </xsd:element>
    <xsd:element name="_dlc_DocIdUrl" ma:index="16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1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_dlc_DocId" ma:index="22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StartDate" ma:index="11" nillable="true" ma:displayName="תאריך תחילת תוקף" ma:default="[today]" ma:format="DateOnly" ma:internalName="StartDat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Revision" ma:index="4" ma:displayName="מהדורה" ma:internalName="_Revision" ma:readOnly="false">
      <xsd:simpleType>
        <xsd:restriction base="dms:Text">
          <xsd:maxLength value="255"/>
        </xsd:restriction>
      </xsd:simpleType>
    </xsd:element>
    <xsd:element name="_EndDate" ma:index="12" nillable="true" ma:displayName="תאריך פג תוקף" ma:format="DateOnly" ma:internalName="_End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5" ma:displayName="סוג תוכן"/>
        <xsd:element ref="dc:title" minOccurs="0" maxOccurs="1" ma:index="3" ma:displayName="שם הנוהל"/>
        <xsd:element ref="dc:subject" minOccurs="0" maxOccurs="1"/>
        <xsd:element ref="dc:description" minOccurs="0" maxOccurs="1"/>
        <xsd:element name="keywords" minOccurs="0" maxOccurs="1" type="xsd:string" ma:index="9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bstract xmlns="4e2c3fc0-fee6-4724-8b8e-64b29be6af78">מטרת הנוהל היא להגדיר ממשקים אחידים ואת דרכי הפעולה של העובדים והיחידות במשרד מול אגף הביטחון במשרד.</Abstract>
    <ProcedureNumber xmlns="4e2c3fc0-fee6-4724-8b8e-64b29be6af78">003.008.001.001</ProcedureNumber>
    <Region xmlns="4e2c3fc0-fee6-4724-8b8e-64b29be6af78" xsi:nil="true"/>
    <DocumentType xmlns="4e2c3fc0-fee6-4724-8b8e-64b29be6af78">נוהל</DocumentType>
    <AddToHomePage xmlns="4e2c3fc0-fee6-4724-8b8e-64b29be6af78">true</AddToHomePage>
    <_dlc_DocId xmlns="4e2c3fc0-fee6-4724-8b8e-64b29be6af78">7NDTZ7TTTEPH-133-738</_dlc_DocId>
    <Unit xmlns="4e2c3fc0-fee6-4724-8b8e-64b29be6af78">בטחון</Unit>
    <_EndDate xmlns="http://schemas.microsoft.com/sharepoint/v3/fields" xsi:nil="true"/>
    <ProcedureStatus xmlns="4e2c3fc0-fee6-4724-8b8e-64b29be6af78">בתוקף</ProcedureStatus>
    <StartDate xmlns="http://schemas.microsoft.com/sharepoint/v3">2019-01-16T22:00:00+00:00</StartDate>
    <RelatedDocuments xmlns="4e2c3fc0-fee6-4724-8b8e-64b29be6af78" xsi:nil="true"/>
    <_dlc_DocIdUrl xmlns="4e2c3fc0-fee6-4724-8b8e-64b29be6af78">
      <Url>http://agrinet/_layouts/15/DocIdRedir.aspx?ID=7NDTZ7TTTEPH-133-738</Url>
      <Description>7NDTZ7TTTEPH-133-738</Description>
    </_dlc_DocIdUrl>
    <Department1 xmlns="4e2c3fc0-fee6-4724-8b8e-64b29be6af78">בטחון</Department1>
    <_Revision xmlns="http://schemas.microsoft.com/sharepoint/v3/fields">2.0</_Revision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0C283E-A98F-4D38-88E0-AA6292CE4F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2c3fc0-fee6-4724-8b8e-64b29be6af78"/>
    <ds:schemaRef ds:uri="http://schemas.microsoft.com/sharepoint/v3"/>
    <ds:schemaRef ds:uri="http://schemas.microsoft.com/sharepoint/v3/field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D67BAA2-C7A8-4F96-93AF-25D144D089CE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3778A8FC-387A-44E7-BE96-2BBB1EC65C4E}">
  <ds:schemaRefs>
    <ds:schemaRef ds:uri="http://purl.org/dc/terms/"/>
    <ds:schemaRef ds:uri="4e2c3fc0-fee6-4724-8b8e-64b29be6af78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sharepoint/v3"/>
    <ds:schemaRef ds:uri="http://schemas.openxmlformats.org/package/2006/metadata/core-properties"/>
    <ds:schemaRef ds:uri="http://schemas.microsoft.com/sharepoint/v3/field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9E4C9801-1692-40EB-85F6-939C613734F2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DFA4DCAE-6781-4AE7-BA92-7CF54E7381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6</Pages>
  <Words>1067</Words>
  <Characters>5337</Characters>
  <Application>Microsoft Office Word</Application>
  <DocSecurity>4</DocSecurity>
  <Lines>44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ממשקי עבודה עם אגף הביטחון במשרד</vt:lpstr>
      <vt:lpstr>ממשקי עבודה עם אגף הביטחון במשרד</vt:lpstr>
    </vt:vector>
  </TitlesOfParts>
  <Company>ALD</Company>
  <LinksUpToDate>false</LinksUpToDate>
  <CharactersWithSpaces>6392</CharactersWithSpaces>
  <SharedDoc>false</SharedDoc>
  <HLinks>
    <vt:vector size="150" baseType="variant">
      <vt:variant>
        <vt:i4>2949182</vt:i4>
      </vt:variant>
      <vt:variant>
        <vt:i4>90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2949169</vt:i4>
      </vt:variant>
      <vt:variant>
        <vt:i4>87</vt:i4>
      </vt:variant>
      <vt:variant>
        <vt:i4>0</vt:i4>
      </vt:variant>
      <vt:variant>
        <vt:i4>5</vt:i4>
      </vt:variant>
      <vt:variant>
        <vt:lpwstr>http://hozrim.mof.gov.il/doc/hashkal/horaot.nsf/ByNum/7.7.1</vt:lpwstr>
      </vt:variant>
      <vt:variant>
        <vt:lpwstr/>
      </vt:variant>
      <vt:variant>
        <vt:i4>1572867</vt:i4>
      </vt:variant>
      <vt:variant>
        <vt:i4>84</vt:i4>
      </vt:variant>
      <vt:variant>
        <vt:i4>0</vt:i4>
      </vt:variant>
      <vt:variant>
        <vt:i4>5</vt:i4>
      </vt:variant>
      <vt:variant>
        <vt:lpwstr>http://hozrim.mof.gov.il/doc/hashkal/horaot.nsf/ByNum/7.4.15</vt:lpwstr>
      </vt:variant>
      <vt:variant>
        <vt:lpwstr/>
      </vt:variant>
      <vt:variant>
        <vt:i4>2949173</vt:i4>
      </vt:variant>
      <vt:variant>
        <vt:i4>81</vt:i4>
      </vt:variant>
      <vt:variant>
        <vt:i4>0</vt:i4>
      </vt:variant>
      <vt:variant>
        <vt:i4>5</vt:i4>
      </vt:variant>
      <vt:variant>
        <vt:lpwstr>http://hozrim.mof.gov.il/doc/hashkal/horaot.nsf/ByNum/7.3.2</vt:lpwstr>
      </vt:variant>
      <vt:variant>
        <vt:lpwstr/>
      </vt:variant>
      <vt:variant>
        <vt:i4>2949175</vt:i4>
      </vt:variant>
      <vt:variant>
        <vt:i4>78</vt:i4>
      </vt:variant>
      <vt:variant>
        <vt:i4>0</vt:i4>
      </vt:variant>
      <vt:variant>
        <vt:i4>5</vt:i4>
      </vt:variant>
      <vt:variant>
        <vt:lpwstr>http://hozrim.mof.gov.il/doc/hashkal/horaot.nsf/ByNum/7.1.2</vt:lpwstr>
      </vt:variant>
      <vt:variant>
        <vt:lpwstr/>
      </vt:variant>
      <vt:variant>
        <vt:i4>2949175</vt:i4>
      </vt:variant>
      <vt:variant>
        <vt:i4>75</vt:i4>
      </vt:variant>
      <vt:variant>
        <vt:i4>0</vt:i4>
      </vt:variant>
      <vt:variant>
        <vt:i4>5</vt:i4>
      </vt:variant>
      <vt:variant>
        <vt:lpwstr>http://hozrim.mof.gov.il/doc/hashkal/horaot.nsf/ByNum/7.1.1</vt:lpwstr>
      </vt:variant>
      <vt:variant>
        <vt:lpwstr/>
      </vt:variant>
      <vt:variant>
        <vt:i4>2949173</vt:i4>
      </vt:variant>
      <vt:variant>
        <vt:i4>72</vt:i4>
      </vt:variant>
      <vt:variant>
        <vt:i4>0</vt:i4>
      </vt:variant>
      <vt:variant>
        <vt:i4>5</vt:i4>
      </vt:variant>
      <vt:variant>
        <vt:lpwstr>http://hozrim.mof.gov.il/doc/hashkal/horaot.nsf/ByNum/1.5.3</vt:lpwstr>
      </vt:variant>
      <vt:variant>
        <vt:lpwstr/>
      </vt:variant>
      <vt:variant>
        <vt:i4>2949172</vt:i4>
      </vt:variant>
      <vt:variant>
        <vt:i4>69</vt:i4>
      </vt:variant>
      <vt:variant>
        <vt:i4>0</vt:i4>
      </vt:variant>
      <vt:variant>
        <vt:i4>5</vt:i4>
      </vt:variant>
      <vt:variant>
        <vt:lpwstr>http://hozrim.mof.gov.il/doc/hashkal/horaot.nsf/ByNum/1.4.1</vt:lpwstr>
      </vt:variant>
      <vt:variant>
        <vt:lpwstr/>
      </vt:variant>
      <vt:variant>
        <vt:i4>2949171</vt:i4>
      </vt:variant>
      <vt:variant>
        <vt:i4>66</vt:i4>
      </vt:variant>
      <vt:variant>
        <vt:i4>0</vt:i4>
      </vt:variant>
      <vt:variant>
        <vt:i4>5</vt:i4>
      </vt:variant>
      <vt:variant>
        <vt:lpwstr>http://hozrim.mof.gov.il/doc/hashkal/horaot.nsf/ByNum/1.3.2</vt:lpwstr>
      </vt:variant>
      <vt:variant>
        <vt:lpwstr/>
      </vt:variant>
      <vt:variant>
        <vt:i4>5111810</vt:i4>
      </vt:variant>
      <vt:variant>
        <vt:i4>63</vt:i4>
      </vt:variant>
      <vt:variant>
        <vt:i4>0</vt:i4>
      </vt:variant>
      <vt:variant>
        <vt:i4>5</vt:i4>
      </vt:variant>
      <vt:variant>
        <vt:lpwstr>http://www.mr.gov.il/NR/rdonlyres/FBC54882-79A7-47F2-92B9-1E049BAC1914/0/takanotmikraz09.pdf</vt:lpwstr>
      </vt:variant>
      <vt:variant>
        <vt:lpwstr/>
      </vt:variant>
      <vt:variant>
        <vt:i4>98959451</vt:i4>
      </vt:variant>
      <vt:variant>
        <vt:i4>60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98959451</vt:i4>
      </vt:variant>
      <vt:variant>
        <vt:i4>57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2949171</vt:i4>
      </vt:variant>
      <vt:variant>
        <vt:i4>54</vt:i4>
      </vt:variant>
      <vt:variant>
        <vt:i4>0</vt:i4>
      </vt:variant>
      <vt:variant>
        <vt:i4>5</vt:i4>
      </vt:variant>
      <vt:variant>
        <vt:lpwstr>http://hozrim.mof.gov.il/doc/hashkal/horaot.nsf/ByNum/1.3.2</vt:lpwstr>
      </vt:variant>
      <vt:variant>
        <vt:lpwstr/>
      </vt:variant>
      <vt:variant>
        <vt:i4>2949172</vt:i4>
      </vt:variant>
      <vt:variant>
        <vt:i4>51</vt:i4>
      </vt:variant>
      <vt:variant>
        <vt:i4>0</vt:i4>
      </vt:variant>
      <vt:variant>
        <vt:i4>5</vt:i4>
      </vt:variant>
      <vt:variant>
        <vt:lpwstr>http://hozrim.mof.gov.il/doc/hashkal/horaot.nsf/ByNum/1.4.1</vt:lpwstr>
      </vt:variant>
      <vt:variant>
        <vt:lpwstr/>
      </vt:variant>
      <vt:variant>
        <vt:i4>1572867</vt:i4>
      </vt:variant>
      <vt:variant>
        <vt:i4>48</vt:i4>
      </vt:variant>
      <vt:variant>
        <vt:i4>0</vt:i4>
      </vt:variant>
      <vt:variant>
        <vt:i4>5</vt:i4>
      </vt:variant>
      <vt:variant>
        <vt:lpwstr>http://hozrim.mof.gov.il/doc/hashkal/horaot.nsf/ByNum/7.4.15</vt:lpwstr>
      </vt:variant>
      <vt:variant>
        <vt:lpwstr/>
      </vt:variant>
      <vt:variant>
        <vt:i4>2949169</vt:i4>
      </vt:variant>
      <vt:variant>
        <vt:i4>45</vt:i4>
      </vt:variant>
      <vt:variant>
        <vt:i4>0</vt:i4>
      </vt:variant>
      <vt:variant>
        <vt:i4>5</vt:i4>
      </vt:variant>
      <vt:variant>
        <vt:lpwstr>http://hozrim.mof.gov.il/doc/hashkal/horaot.nsf/ByNum/7.7.1</vt:lpwstr>
      </vt:variant>
      <vt:variant>
        <vt:lpwstr/>
      </vt:variant>
      <vt:variant>
        <vt:i4>2949173</vt:i4>
      </vt:variant>
      <vt:variant>
        <vt:i4>42</vt:i4>
      </vt:variant>
      <vt:variant>
        <vt:i4>0</vt:i4>
      </vt:variant>
      <vt:variant>
        <vt:i4>5</vt:i4>
      </vt:variant>
      <vt:variant>
        <vt:lpwstr>http://hozrim.mof.gov.il/doc/hashkal/horaot.nsf/ByNum/7.3.2</vt:lpwstr>
      </vt:variant>
      <vt:variant>
        <vt:lpwstr/>
      </vt:variant>
      <vt:variant>
        <vt:i4>97912283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2949182</vt:i4>
      </vt:variant>
      <vt:variant>
        <vt:i4>15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2949182</vt:i4>
      </vt:variant>
      <vt:variant>
        <vt:i4>9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97912283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2949175</vt:i4>
      </vt:variant>
      <vt:variant>
        <vt:i4>0</vt:i4>
      </vt:variant>
      <vt:variant>
        <vt:i4>0</vt:i4>
      </vt:variant>
      <vt:variant>
        <vt:i4>5</vt:i4>
      </vt:variant>
      <vt:variant>
        <vt:lpwstr>http://hozrim.mof.gov.il/doc/hashkal/horaot.nsf/ByNum/7.1.2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ממשקי עבודה עם אגף הביטחון במשרד</dc:title>
  <dc:subject>003.008.001.001</dc:subject>
  <dc:creator>ALD</dc:creator>
  <cp:keywords/>
  <cp:lastModifiedBy>אורי בידרמן [Uri Biderman]</cp:lastModifiedBy>
  <cp:revision>2</cp:revision>
  <cp:lastPrinted>2013-05-09T08:07:00Z</cp:lastPrinted>
  <dcterms:created xsi:type="dcterms:W3CDTF">2019-10-03T08:42:00Z</dcterms:created>
  <dcterms:modified xsi:type="dcterms:W3CDTF">2019-10-03T08:42:00Z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0x010100D4F9CA59D092814A95F329C9F928BDEA00DD285CBCA84F114AA9C0077265C562EF</vt:lpwstr>
  </property>
  <property fmtid="{D5CDD505-2E9C-101B-9397-08002B2CF9AE}" pid="3" name="_dlc_DocIdItemGuid">
    <vt:lpwstr>d8ae6897-1829-4901-89e5-2cf7c184df02</vt:lpwstr>
  </property>
</Properties>
</file>